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3E5E" w:rsidRDefault="00503E5E" w:rsidP="00503E5E">
      <w:pPr>
        <w:jc w:val="center"/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</w:pPr>
      <w:r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 xml:space="preserve">Экскурсия </w:t>
      </w:r>
      <w:proofErr w:type="gramStart"/>
      <w:r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>на</w:t>
      </w:r>
      <w:proofErr w:type="gramEnd"/>
      <w:r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 xml:space="preserve"> ВАЗ.</w:t>
      </w:r>
    </w:p>
    <w:p w:rsidR="00503E5E" w:rsidRDefault="00503E5E" w:rsidP="00503E5E">
      <w:pPr>
        <w:rPr>
          <w:rStyle w:val="a3"/>
          <w:sz w:val="28"/>
          <w:szCs w:val="28"/>
        </w:rPr>
      </w:pPr>
      <w:r>
        <w:rPr>
          <w:rStyle w:val="a3"/>
          <w:sz w:val="28"/>
          <w:szCs w:val="28"/>
        </w:rPr>
        <w:t xml:space="preserve">18 </w:t>
      </w:r>
      <w:r w:rsidRPr="008D426F">
        <w:rPr>
          <w:rStyle w:val="a3"/>
          <w:sz w:val="28"/>
          <w:szCs w:val="28"/>
        </w:rPr>
        <w:t>а</w:t>
      </w:r>
      <w:r>
        <w:rPr>
          <w:rStyle w:val="a3"/>
          <w:sz w:val="28"/>
          <w:szCs w:val="28"/>
        </w:rPr>
        <w:t xml:space="preserve">преля </w:t>
      </w:r>
      <w:r w:rsidRPr="008D426F">
        <w:rPr>
          <w:rStyle w:val="a3"/>
          <w:sz w:val="28"/>
          <w:szCs w:val="28"/>
        </w:rPr>
        <w:t xml:space="preserve"> 2015 года  </w:t>
      </w:r>
      <w:r>
        <w:rPr>
          <w:rStyle w:val="a3"/>
          <w:sz w:val="28"/>
          <w:szCs w:val="28"/>
        </w:rPr>
        <w:t xml:space="preserve">обучающиеся 2В класса вместе с классным руководителем </w:t>
      </w:r>
      <w:proofErr w:type="spellStart"/>
      <w:r>
        <w:rPr>
          <w:rStyle w:val="a3"/>
          <w:sz w:val="28"/>
          <w:szCs w:val="28"/>
        </w:rPr>
        <w:t>Валитовой</w:t>
      </w:r>
      <w:proofErr w:type="spellEnd"/>
      <w:r>
        <w:rPr>
          <w:rStyle w:val="a3"/>
          <w:sz w:val="28"/>
          <w:szCs w:val="28"/>
        </w:rPr>
        <w:t xml:space="preserve"> Р.А. и родителями побывали на экскурсии на самом известном автомобильном заводе России – «АвтоВАЗе». </w:t>
      </w:r>
    </w:p>
    <w:p w:rsidR="00503E5E" w:rsidRDefault="00503E5E" w:rsidP="00503E5E">
      <w:r>
        <w:rPr>
          <w:noProof/>
        </w:rPr>
        <w:drawing>
          <wp:inline distT="0" distB="0" distL="0" distR="0">
            <wp:extent cx="5940425" cy="4263787"/>
            <wp:effectExtent l="19050" t="0" r="3175" b="0"/>
            <wp:docPr id="3" name="Рисунок 1" descr="G:\DSCN3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SCN378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63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Default="00503E5E" w:rsidP="00503E5E">
      <w:pPr>
        <w:rPr>
          <w:rFonts w:ascii="Verdana" w:hAnsi="Verdana"/>
          <w:b/>
          <w:bCs/>
          <w:color w:val="565656"/>
          <w:sz w:val="27"/>
          <w:szCs w:val="27"/>
          <w:shd w:val="clear" w:color="auto" w:fill="FFFFFF"/>
        </w:rPr>
      </w:pPr>
      <w:r>
        <w:rPr>
          <w:b/>
          <w:sz w:val="28"/>
          <w:szCs w:val="28"/>
        </w:rPr>
        <w:t>Фотография с президент</w:t>
      </w:r>
      <w:r w:rsidRPr="00891ABD">
        <w:rPr>
          <w:b/>
          <w:sz w:val="28"/>
          <w:szCs w:val="28"/>
        </w:rPr>
        <w:t xml:space="preserve">ом </w:t>
      </w:r>
      <w:r>
        <w:rPr>
          <w:b/>
          <w:sz w:val="28"/>
          <w:szCs w:val="28"/>
        </w:rPr>
        <w:t>«</w:t>
      </w:r>
      <w:r w:rsidRPr="00891ABD">
        <w:rPr>
          <w:b/>
          <w:sz w:val="28"/>
          <w:szCs w:val="28"/>
        </w:rPr>
        <w:t>АвтоВАЗа</w:t>
      </w:r>
      <w:r>
        <w:rPr>
          <w:b/>
          <w:sz w:val="28"/>
          <w:szCs w:val="28"/>
        </w:rPr>
        <w:t xml:space="preserve">» </w:t>
      </w:r>
      <w:proofErr w:type="spellStart"/>
      <w:r>
        <w:rPr>
          <w:b/>
          <w:sz w:val="28"/>
          <w:szCs w:val="28"/>
        </w:rPr>
        <w:t>Бу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Андерссоном</w:t>
      </w:r>
      <w:proofErr w:type="spellEnd"/>
      <w:r>
        <w:rPr>
          <w:b/>
          <w:sz w:val="28"/>
          <w:szCs w:val="28"/>
        </w:rPr>
        <w:t>.</w:t>
      </w:r>
      <w:r w:rsidRPr="00935663">
        <w:rPr>
          <w:rFonts w:ascii="Verdana" w:hAnsi="Verdana"/>
          <w:b/>
          <w:bCs/>
          <w:color w:val="565656"/>
          <w:sz w:val="27"/>
          <w:szCs w:val="27"/>
          <w:shd w:val="clear" w:color="auto" w:fill="FFFFFF"/>
        </w:rPr>
        <w:t xml:space="preserve"> </w:t>
      </w:r>
    </w:p>
    <w:p w:rsidR="00503E5E" w:rsidRPr="00891ABD" w:rsidRDefault="00503E5E" w:rsidP="00503E5E">
      <w:pPr>
        <w:jc w:val="center"/>
        <w:rPr>
          <w:b/>
          <w:sz w:val="28"/>
          <w:szCs w:val="28"/>
        </w:rPr>
      </w:pPr>
      <w:r w:rsidRPr="00891ABD">
        <w:rPr>
          <w:b/>
          <w:sz w:val="28"/>
          <w:szCs w:val="28"/>
        </w:rPr>
        <w:t>.</w:t>
      </w:r>
    </w:p>
    <w:p w:rsidR="00503E5E" w:rsidRDefault="00503E5E" w:rsidP="00503E5E">
      <w:pPr>
        <w:ind w:left="-426" w:firstLine="426"/>
        <w:rPr>
          <w:b/>
        </w:rPr>
      </w:pPr>
      <w:r>
        <w:rPr>
          <w:b/>
          <w:noProof/>
        </w:rPr>
        <w:t xml:space="preserve"> </w:t>
      </w:r>
      <w:r>
        <w:rPr>
          <w:b/>
          <w:noProof/>
        </w:rPr>
        <w:drawing>
          <wp:inline distT="0" distB="0" distL="0" distR="0">
            <wp:extent cx="2686990" cy="2340864"/>
            <wp:effectExtent l="19050" t="0" r="0" b="0"/>
            <wp:docPr id="11" name="Рисунок 6" descr="G:\DSCN37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SCN376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990" cy="2340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t xml:space="preserve"> </w:t>
      </w:r>
      <w:r>
        <w:rPr>
          <w:b/>
          <w:noProof/>
        </w:rPr>
        <w:drawing>
          <wp:inline distT="0" distB="0" distL="0" distR="0">
            <wp:extent cx="3119171" cy="2338592"/>
            <wp:effectExtent l="19050" t="0" r="5029" b="0"/>
            <wp:docPr id="13" name="Рисунок 5" descr="G:\DSCN3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SCN379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571" cy="2338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Default="00503E5E" w:rsidP="00503E5E">
      <w:pPr>
        <w:rPr>
          <w:b/>
        </w:rPr>
      </w:pPr>
    </w:p>
    <w:p w:rsidR="00503E5E" w:rsidRPr="00891ABD" w:rsidRDefault="00503E5E" w:rsidP="00503E5E">
      <w:pPr>
        <w:rPr>
          <w:b/>
          <w:sz w:val="28"/>
          <w:szCs w:val="28"/>
        </w:rPr>
      </w:pPr>
      <w:r w:rsidRPr="00891ABD">
        <w:rPr>
          <w:b/>
          <w:sz w:val="28"/>
          <w:szCs w:val="28"/>
        </w:rPr>
        <w:lastRenderedPageBreak/>
        <w:t xml:space="preserve">«День открытых дверей» был посвящен 45-летию выпуска первого автомобиля ВАЗ 2101, который в народе с любовью называют «копейкой». Ребята проехали на вазовском автобусе по всему заводу и увидели работу роботов-штамповщиков. </w:t>
      </w:r>
    </w:p>
    <w:p w:rsidR="00503E5E" w:rsidRDefault="00503E5E" w:rsidP="00503E5E">
      <w:pPr>
        <w:rPr>
          <w:b/>
        </w:rPr>
      </w:pPr>
      <w:r w:rsidRPr="0084115F">
        <w:rPr>
          <w:b/>
          <w:noProof/>
        </w:rPr>
        <w:drawing>
          <wp:inline distT="0" distB="0" distL="0" distR="0">
            <wp:extent cx="5694121" cy="4269155"/>
            <wp:effectExtent l="19050" t="0" r="1829" b="0"/>
            <wp:docPr id="15" name="Рисунок 3" descr="G:\DSCN3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SCN38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85" cy="4270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Default="00503E5E" w:rsidP="00503E5E">
      <w:pPr>
        <w:jc w:val="center"/>
        <w:rPr>
          <w:b/>
        </w:rPr>
      </w:pPr>
      <w:r w:rsidRPr="00935663">
        <w:rPr>
          <w:b/>
          <w:noProof/>
        </w:rPr>
        <w:drawing>
          <wp:inline distT="0" distB="0" distL="0" distR="0">
            <wp:extent cx="4849992" cy="3635655"/>
            <wp:effectExtent l="19050" t="0" r="7758" b="0"/>
            <wp:docPr id="16" name="Рисунок 1" descr="http://novosti37.ru/media/k2/items/cache/b6406f604afc0a8b1df718472ce48192_Gener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ovosti37.ru/media/k2/items/cache/b6406f604afc0a8b1df718472ce48192_Generic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819" cy="3639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Pr="00891ABD" w:rsidRDefault="00503E5E" w:rsidP="00503E5E">
      <w:pPr>
        <w:rPr>
          <w:b/>
          <w:sz w:val="28"/>
          <w:szCs w:val="28"/>
        </w:rPr>
      </w:pPr>
      <w:r w:rsidRPr="00891ABD">
        <w:rPr>
          <w:b/>
          <w:sz w:val="28"/>
          <w:szCs w:val="28"/>
        </w:rPr>
        <w:lastRenderedPageBreak/>
        <w:t xml:space="preserve">Затем обучающиеся пешком </w:t>
      </w:r>
      <w:proofErr w:type="gramStart"/>
      <w:r>
        <w:rPr>
          <w:b/>
          <w:sz w:val="28"/>
          <w:szCs w:val="28"/>
        </w:rPr>
        <w:t>направились</w:t>
      </w:r>
      <w:proofErr w:type="gramEnd"/>
      <w:r>
        <w:rPr>
          <w:b/>
          <w:sz w:val="28"/>
          <w:szCs w:val="28"/>
        </w:rPr>
        <w:t xml:space="preserve"> </w:t>
      </w:r>
      <w:r w:rsidRPr="00891ABD">
        <w:rPr>
          <w:b/>
          <w:sz w:val="28"/>
          <w:szCs w:val="28"/>
        </w:rPr>
        <w:t xml:space="preserve">вдоль главного </w:t>
      </w:r>
      <w:proofErr w:type="spellStart"/>
      <w:r w:rsidRPr="00891ABD">
        <w:rPr>
          <w:b/>
          <w:sz w:val="28"/>
          <w:szCs w:val="28"/>
        </w:rPr>
        <w:t>конвеера</w:t>
      </w:r>
      <w:proofErr w:type="spellEnd"/>
      <w:r>
        <w:rPr>
          <w:b/>
          <w:sz w:val="28"/>
          <w:szCs w:val="28"/>
        </w:rPr>
        <w:t xml:space="preserve"> автомобильного</w:t>
      </w:r>
      <w:r w:rsidRPr="00891ABD">
        <w:rPr>
          <w:b/>
          <w:sz w:val="28"/>
          <w:szCs w:val="28"/>
        </w:rPr>
        <w:t xml:space="preserve"> завода и увидели, как рождается автомобиль.</w:t>
      </w:r>
    </w:p>
    <w:p w:rsidR="00503E5E" w:rsidRDefault="00503E5E" w:rsidP="00503E5E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940425" cy="4453821"/>
            <wp:effectExtent l="19050" t="0" r="3175" b="0"/>
            <wp:docPr id="18" name="Рисунок 2" descr="G:\DSCN3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SCN37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Default="00503E5E" w:rsidP="00503E5E">
      <w:pPr>
        <w:jc w:val="center"/>
        <w:rPr>
          <w:b/>
        </w:rPr>
      </w:pPr>
    </w:p>
    <w:p w:rsidR="00503E5E" w:rsidRDefault="00503E5E" w:rsidP="00503E5E">
      <w:pPr>
        <w:rPr>
          <w:b/>
        </w:rPr>
      </w:pPr>
      <w:r>
        <w:rPr>
          <w:b/>
          <w:noProof/>
        </w:rPr>
        <w:drawing>
          <wp:inline distT="0" distB="0" distL="0" distR="0">
            <wp:extent cx="2863107" cy="2216506"/>
            <wp:effectExtent l="19050" t="0" r="0" b="0"/>
            <wp:docPr id="19" name="Рисунок 7" descr="G:\DSCN3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SCN38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473" cy="2216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rPr>
          <w:b/>
          <w:noProof/>
        </w:rPr>
        <w:drawing>
          <wp:inline distT="0" distB="0" distL="0" distR="0">
            <wp:extent cx="2839252" cy="2216505"/>
            <wp:effectExtent l="19050" t="0" r="0" b="0"/>
            <wp:docPr id="20" name="Рисунок 8" descr="G:\DSCN37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SCN379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252" cy="221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Default="00503E5E" w:rsidP="00503E5E">
      <w:pPr>
        <w:rPr>
          <w:b/>
        </w:rPr>
      </w:pPr>
    </w:p>
    <w:p w:rsidR="00503E5E" w:rsidRDefault="00503E5E" w:rsidP="00503E5E">
      <w:pPr>
        <w:jc w:val="center"/>
        <w:rPr>
          <w:b/>
        </w:rPr>
      </w:pPr>
    </w:p>
    <w:p w:rsidR="00503E5E" w:rsidRDefault="00503E5E" w:rsidP="00503E5E">
      <w:pPr>
        <w:jc w:val="center"/>
        <w:rPr>
          <w:b/>
        </w:rPr>
      </w:pPr>
    </w:p>
    <w:p w:rsidR="00503E5E" w:rsidRPr="00891ABD" w:rsidRDefault="00503E5E" w:rsidP="00503E5E">
      <w:pPr>
        <w:rPr>
          <w:b/>
          <w:sz w:val="28"/>
          <w:szCs w:val="28"/>
        </w:rPr>
      </w:pPr>
      <w:r w:rsidRPr="00891ABD">
        <w:rPr>
          <w:b/>
          <w:sz w:val="28"/>
          <w:szCs w:val="28"/>
        </w:rPr>
        <w:lastRenderedPageBreak/>
        <w:t xml:space="preserve"> Ребята заинтересованно смотрели забег спортсменов «Вазовская верста». С любопытством разглядывали автоколонну из первых автомобилей ВАЗ 2101</w:t>
      </w:r>
      <w:r>
        <w:rPr>
          <w:b/>
          <w:sz w:val="28"/>
          <w:szCs w:val="28"/>
        </w:rPr>
        <w:t xml:space="preserve"> украшенных флагами и символикой связанной с юбилеем ретро- машины</w:t>
      </w:r>
      <w:r w:rsidRPr="00891ABD">
        <w:rPr>
          <w:b/>
          <w:sz w:val="28"/>
          <w:szCs w:val="28"/>
        </w:rPr>
        <w:t>.</w:t>
      </w:r>
    </w:p>
    <w:p w:rsidR="00503E5E" w:rsidRDefault="00503E5E" w:rsidP="00503E5E">
      <w:pPr>
        <w:jc w:val="center"/>
        <w:rPr>
          <w:b/>
        </w:rPr>
      </w:pPr>
      <w:r w:rsidRPr="00935663">
        <w:rPr>
          <w:b/>
          <w:noProof/>
        </w:rPr>
        <w:drawing>
          <wp:inline distT="0" distB="0" distL="0" distR="0">
            <wp:extent cx="3676431" cy="2750515"/>
            <wp:effectExtent l="19050" t="0" r="219" b="0"/>
            <wp:docPr id="21" name="Рисунок 4" descr="http://tayni.info/wp-content/uploads/2015/04/pervyj-avtomobil-vaz-2101-soshel-s-konvejer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ayni.info/wp-content/uploads/2015/04/pervyj-avtomobil-vaz-2101-soshel-s-konvejera_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903" cy="2750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Default="00503E5E" w:rsidP="00503E5E">
      <w:pPr>
        <w:jc w:val="center"/>
        <w:rPr>
          <w:b/>
        </w:rPr>
      </w:pPr>
      <w:r w:rsidRPr="00935663">
        <w:rPr>
          <w:b/>
          <w:noProof/>
        </w:rPr>
        <w:drawing>
          <wp:inline distT="0" distB="0" distL="0" distR="0">
            <wp:extent cx="5940425" cy="3956416"/>
            <wp:effectExtent l="19050" t="0" r="3175" b="0"/>
            <wp:docPr id="22" name="Рисунок 7" descr="http://v-kurse.ru/upload/iblock/6cb/6cbb86a719d013dac167ae4641404d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v-kurse.ru/upload/iblock/6cb/6cbb86a719d013dac167ae4641404db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6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E5E" w:rsidRDefault="00503E5E" w:rsidP="00503E5E">
      <w:pPr>
        <w:pStyle w:val="a6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>Счастливые и довольные вернулись</w:t>
      </w:r>
      <w:r w:rsidRPr="00503E5E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р</w:t>
      </w:r>
      <w:r w:rsidRPr="00891ABD">
        <w:rPr>
          <w:b/>
          <w:sz w:val="28"/>
          <w:szCs w:val="28"/>
        </w:rPr>
        <w:t>ебята</w:t>
      </w:r>
      <w:r>
        <w:rPr>
          <w:b/>
          <w:sz w:val="28"/>
          <w:szCs w:val="28"/>
        </w:rPr>
        <w:t xml:space="preserve"> с экскурсии.</w:t>
      </w:r>
    </w:p>
    <w:p w:rsidR="00503E5E" w:rsidRDefault="00503E5E" w:rsidP="00503E5E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</w:p>
    <w:p w:rsidR="00503E5E" w:rsidRDefault="00503E5E" w:rsidP="00503E5E">
      <w:pPr>
        <w:jc w:val="right"/>
      </w:pPr>
      <w:r w:rsidRPr="00BB2F02">
        <w:rPr>
          <w:rStyle w:val="a3"/>
          <w:sz w:val="24"/>
          <w:szCs w:val="24"/>
        </w:rPr>
        <w:t xml:space="preserve">Классный руководитель: </w:t>
      </w:r>
      <w:proofErr w:type="spellStart"/>
      <w:r w:rsidRPr="00BB2F02">
        <w:rPr>
          <w:rStyle w:val="a3"/>
          <w:sz w:val="24"/>
          <w:szCs w:val="24"/>
        </w:rPr>
        <w:t>Валитова</w:t>
      </w:r>
      <w:proofErr w:type="spellEnd"/>
      <w:r w:rsidRPr="00BB2F02">
        <w:rPr>
          <w:rStyle w:val="a3"/>
          <w:sz w:val="24"/>
          <w:szCs w:val="24"/>
        </w:rPr>
        <w:t xml:space="preserve"> Р.И.</w:t>
      </w:r>
    </w:p>
    <w:p w:rsidR="00B5606A" w:rsidRDefault="00B5606A" w:rsidP="00503E5E">
      <w:pPr>
        <w:rPr>
          <w:b/>
        </w:rPr>
      </w:pPr>
    </w:p>
    <w:sectPr w:rsidR="00B5606A" w:rsidSect="006412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>
    <w:useFELayout/>
  </w:compat>
  <w:rsids>
    <w:rsidRoot w:val="0013148F"/>
    <w:rsid w:val="0013148F"/>
    <w:rsid w:val="002121C8"/>
    <w:rsid w:val="00503E5E"/>
    <w:rsid w:val="00641257"/>
    <w:rsid w:val="0084115F"/>
    <w:rsid w:val="00891ABD"/>
    <w:rsid w:val="00B5606A"/>
    <w:rsid w:val="00E903A0"/>
    <w:rsid w:val="00F966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12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3148F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1314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3148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503E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4</Pages>
  <Words>139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Общий</dc:creator>
  <cp:keywords/>
  <dc:description/>
  <cp:lastModifiedBy>Общий</cp:lastModifiedBy>
  <cp:revision>3</cp:revision>
  <dcterms:created xsi:type="dcterms:W3CDTF">2015-04-20T15:36:00Z</dcterms:created>
  <dcterms:modified xsi:type="dcterms:W3CDTF">2015-06-17T19:55:00Z</dcterms:modified>
</cp:coreProperties>
</file>