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2F9" w:rsidRDefault="00F962F9" w:rsidP="008A0DC3">
      <w:pPr>
        <w:spacing w:line="360" w:lineRule="auto"/>
        <w:jc w:val="center"/>
        <w:rPr>
          <w:rFonts w:ascii="Times New Roman" w:eastAsia="Times New Roman" w:hAnsi="Times New Roman" w:cs="Times New Roman"/>
          <w:sz w:val="28"/>
          <w:szCs w:val="28"/>
          <w:lang w:eastAsia="ru-RU"/>
        </w:rPr>
      </w:pPr>
    </w:p>
    <w:p w:rsidR="00F962F9" w:rsidRDefault="00F962F9" w:rsidP="00F962F9">
      <w:pPr>
        <w:spacing w:line="360" w:lineRule="auto"/>
        <w:rPr>
          <w:rFonts w:ascii="Times New Roman" w:eastAsia="Times New Roman" w:hAnsi="Times New Roman" w:cs="Times New Roman"/>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r w:rsidRPr="00F962F9">
        <w:rPr>
          <w:rFonts w:ascii="Times New Roman" w:eastAsia="Times New Roman" w:hAnsi="Times New Roman" w:cs="Times New Roman"/>
          <w:b/>
          <w:sz w:val="28"/>
          <w:szCs w:val="28"/>
          <w:lang w:eastAsia="ru-RU"/>
        </w:rPr>
        <w:t>МИНИСТЕРСТВО ВЫСШЕГО ОБРАЗОВАНИЯ</w:t>
      </w: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r w:rsidRPr="00F962F9">
        <w:rPr>
          <w:rFonts w:ascii="Times New Roman" w:eastAsia="Times New Roman" w:hAnsi="Times New Roman" w:cs="Times New Roman"/>
          <w:b/>
          <w:sz w:val="28"/>
          <w:szCs w:val="28"/>
          <w:lang w:eastAsia="ru-RU"/>
        </w:rPr>
        <w:t>ПВГУС</w:t>
      </w: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r w:rsidRPr="00F962F9">
        <w:rPr>
          <w:rFonts w:ascii="Times New Roman" w:eastAsia="Times New Roman" w:hAnsi="Times New Roman" w:cs="Times New Roman"/>
          <w:b/>
          <w:sz w:val="28"/>
          <w:szCs w:val="28"/>
          <w:lang w:eastAsia="ru-RU"/>
        </w:rPr>
        <w:t>ЗАЧЕТНАЯ РАБОТА</w:t>
      </w: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r w:rsidRPr="00F962F9">
        <w:rPr>
          <w:rFonts w:ascii="Times New Roman" w:eastAsia="Times New Roman" w:hAnsi="Times New Roman" w:cs="Times New Roman"/>
          <w:b/>
          <w:sz w:val="28"/>
          <w:szCs w:val="28"/>
          <w:lang w:eastAsia="ru-RU"/>
        </w:rPr>
        <w:t>По курсу: «Проектирование и реализация гуманистической воспитательной системы в современной школе»</w:t>
      </w: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r w:rsidRPr="00F962F9">
        <w:rPr>
          <w:rFonts w:ascii="Times New Roman" w:eastAsia="Times New Roman" w:hAnsi="Times New Roman" w:cs="Times New Roman"/>
          <w:b/>
          <w:sz w:val="28"/>
          <w:szCs w:val="28"/>
          <w:lang w:eastAsia="ru-RU"/>
        </w:rPr>
        <w:t>Тема: « Урок – презентация по истории «Пет</w:t>
      </w:r>
      <w:r w:rsidR="002E737D">
        <w:rPr>
          <w:rFonts w:ascii="Times New Roman" w:eastAsia="Times New Roman" w:hAnsi="Times New Roman" w:cs="Times New Roman"/>
          <w:b/>
          <w:sz w:val="28"/>
          <w:szCs w:val="28"/>
          <w:lang w:eastAsia="ru-RU"/>
        </w:rPr>
        <w:t>р Первый</w:t>
      </w:r>
      <w:bookmarkStart w:id="0" w:name="_GoBack"/>
      <w:bookmarkEnd w:id="0"/>
      <w:r w:rsidRPr="00F962F9">
        <w:rPr>
          <w:rFonts w:ascii="Times New Roman" w:eastAsia="Times New Roman" w:hAnsi="Times New Roman" w:cs="Times New Roman"/>
          <w:b/>
          <w:sz w:val="28"/>
          <w:szCs w:val="28"/>
          <w:lang w:eastAsia="ru-RU"/>
        </w:rPr>
        <w:t>» - как форма реализации основ гуманистической воспитательной системы в современной школе»</w:t>
      </w: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ind w:firstLine="3960"/>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rPr>
          <w:rFonts w:ascii="Times New Roman" w:eastAsia="Times New Roman" w:hAnsi="Times New Roman" w:cs="Times New Roman"/>
          <w:b/>
          <w:sz w:val="28"/>
          <w:szCs w:val="28"/>
          <w:lang w:eastAsia="ru-RU"/>
        </w:rPr>
      </w:pPr>
      <w:r w:rsidRPr="00F962F9">
        <w:rPr>
          <w:rFonts w:ascii="Times New Roman" w:eastAsia="Times New Roman" w:hAnsi="Times New Roman" w:cs="Times New Roman"/>
          <w:b/>
          <w:sz w:val="28"/>
          <w:szCs w:val="28"/>
          <w:lang w:eastAsia="ru-RU"/>
        </w:rPr>
        <w:t xml:space="preserve">                                            Выполнила: Воробьева Анастасия Анатольевна, </w:t>
      </w:r>
    </w:p>
    <w:p w:rsidR="00F962F9" w:rsidRPr="00F962F9" w:rsidRDefault="00F962F9" w:rsidP="00F962F9">
      <w:pPr>
        <w:spacing w:after="0" w:line="240" w:lineRule="auto"/>
        <w:rPr>
          <w:rFonts w:ascii="Times New Roman" w:eastAsia="Times New Roman" w:hAnsi="Times New Roman" w:cs="Times New Roman"/>
          <w:b/>
          <w:sz w:val="28"/>
          <w:szCs w:val="28"/>
          <w:lang w:eastAsia="ru-RU"/>
        </w:rPr>
      </w:pPr>
      <w:r w:rsidRPr="00F962F9">
        <w:rPr>
          <w:rFonts w:ascii="Times New Roman" w:eastAsia="Times New Roman" w:hAnsi="Times New Roman" w:cs="Times New Roman"/>
          <w:b/>
          <w:sz w:val="28"/>
          <w:szCs w:val="28"/>
          <w:lang w:eastAsia="ru-RU"/>
        </w:rPr>
        <w:t xml:space="preserve">                                            учитель истории МБУ СОШ №80</w:t>
      </w:r>
    </w:p>
    <w:p w:rsidR="00F962F9" w:rsidRPr="00F962F9" w:rsidRDefault="00F962F9" w:rsidP="00F962F9">
      <w:pPr>
        <w:spacing w:after="0" w:line="240" w:lineRule="auto"/>
        <w:ind w:firstLine="3960"/>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ind w:firstLine="3960"/>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ind w:firstLine="3960"/>
        <w:jc w:val="center"/>
        <w:rPr>
          <w:rFonts w:ascii="Times New Roman" w:eastAsia="Times New Roman" w:hAnsi="Times New Roman" w:cs="Times New Roman"/>
          <w:b/>
          <w:sz w:val="28"/>
          <w:szCs w:val="28"/>
          <w:lang w:eastAsia="ru-RU"/>
        </w:rPr>
      </w:pPr>
      <w:r w:rsidRPr="00F962F9">
        <w:rPr>
          <w:rFonts w:ascii="Times New Roman" w:eastAsia="Times New Roman" w:hAnsi="Times New Roman" w:cs="Times New Roman"/>
          <w:b/>
          <w:sz w:val="28"/>
          <w:szCs w:val="28"/>
          <w:lang w:eastAsia="ru-RU"/>
        </w:rPr>
        <w:t>Преподаватель: Спирина М.С., к.п.н., доцент</w:t>
      </w: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r w:rsidRPr="00F962F9">
        <w:rPr>
          <w:rFonts w:ascii="Times New Roman" w:eastAsia="Times New Roman" w:hAnsi="Times New Roman" w:cs="Times New Roman"/>
          <w:b/>
          <w:sz w:val="28"/>
          <w:szCs w:val="28"/>
          <w:lang w:eastAsia="ru-RU"/>
        </w:rPr>
        <w:t>Тольятти 2015 год</w:t>
      </w: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F962F9" w:rsidRPr="00F962F9" w:rsidRDefault="00F962F9" w:rsidP="00F962F9">
      <w:pPr>
        <w:spacing w:after="0" w:line="240" w:lineRule="auto"/>
        <w:jc w:val="center"/>
        <w:rPr>
          <w:rFonts w:ascii="Times New Roman" w:eastAsia="Times New Roman" w:hAnsi="Times New Roman" w:cs="Times New Roman"/>
          <w:b/>
          <w:sz w:val="28"/>
          <w:szCs w:val="28"/>
          <w:lang w:eastAsia="ru-RU"/>
        </w:rPr>
      </w:pPr>
    </w:p>
    <w:p w:rsidR="008A0DC3" w:rsidRPr="008A0DC3" w:rsidRDefault="008A0DC3" w:rsidP="00F962F9">
      <w:pPr>
        <w:spacing w:line="360" w:lineRule="auto"/>
        <w:jc w:val="center"/>
        <w:rPr>
          <w:rFonts w:ascii="Times New Roman" w:eastAsia="Times New Roman" w:hAnsi="Times New Roman" w:cs="Times New Roman"/>
          <w:b/>
          <w:sz w:val="28"/>
          <w:szCs w:val="28"/>
          <w:lang w:eastAsia="ru-RU"/>
        </w:rPr>
      </w:pPr>
      <w:r w:rsidRPr="008A0DC3">
        <w:rPr>
          <w:rFonts w:ascii="Times New Roman" w:eastAsia="Times New Roman" w:hAnsi="Times New Roman" w:cs="Times New Roman"/>
          <w:b/>
          <w:sz w:val="28"/>
          <w:szCs w:val="28"/>
          <w:lang w:eastAsia="ru-RU"/>
        </w:rPr>
        <w:t>Оглавление</w:t>
      </w:r>
    </w:p>
    <w:p w:rsidR="008A0DC3" w:rsidRPr="008A0DC3" w:rsidRDefault="008A0DC3" w:rsidP="008A0DC3">
      <w:pPr>
        <w:tabs>
          <w:tab w:val="left" w:pos="8364"/>
          <w:tab w:val="left" w:pos="8505"/>
        </w:tabs>
        <w:spacing w:line="360" w:lineRule="auto"/>
        <w:rPr>
          <w:rFonts w:ascii="Times New Roman" w:eastAsia="Times New Roman" w:hAnsi="Times New Roman" w:cs="Times New Roman"/>
          <w:sz w:val="28"/>
          <w:szCs w:val="28"/>
          <w:lang w:eastAsia="ru-RU"/>
        </w:rPr>
      </w:pPr>
      <w:r w:rsidRPr="008A0DC3">
        <w:rPr>
          <w:rFonts w:ascii="Times New Roman" w:eastAsia="Times New Roman" w:hAnsi="Times New Roman" w:cs="Times New Roman"/>
          <w:b/>
          <w:sz w:val="28"/>
          <w:szCs w:val="28"/>
          <w:lang w:eastAsia="ru-RU"/>
        </w:rPr>
        <w:t xml:space="preserve">Введение </w:t>
      </w:r>
      <w:r w:rsidRPr="008A0DC3">
        <w:rPr>
          <w:rFonts w:ascii="Times New Roman" w:eastAsia="Times New Roman" w:hAnsi="Times New Roman" w:cs="Times New Roman"/>
          <w:sz w:val="28"/>
          <w:szCs w:val="28"/>
          <w:lang w:eastAsia="ru-RU"/>
        </w:rPr>
        <w:t xml:space="preserve">                                                                                                   3</w:t>
      </w:r>
    </w:p>
    <w:p w:rsidR="008A0DC3" w:rsidRPr="008A0DC3" w:rsidRDefault="008A0DC3" w:rsidP="008A0DC3">
      <w:pPr>
        <w:tabs>
          <w:tab w:val="left" w:pos="8364"/>
          <w:tab w:val="left" w:pos="8505"/>
        </w:tabs>
        <w:spacing w:line="360" w:lineRule="auto"/>
        <w:rPr>
          <w:rFonts w:ascii="Times New Roman" w:eastAsia="Times New Roman" w:hAnsi="Times New Roman" w:cs="Times New Roman"/>
          <w:sz w:val="28"/>
          <w:szCs w:val="28"/>
          <w:lang w:eastAsia="ru-RU"/>
        </w:rPr>
      </w:pPr>
      <w:r w:rsidRPr="008A0DC3">
        <w:rPr>
          <w:rFonts w:ascii="Times New Roman" w:eastAsia="Times New Roman" w:hAnsi="Times New Roman" w:cs="Times New Roman"/>
          <w:b/>
          <w:sz w:val="28"/>
          <w:szCs w:val="28"/>
          <w:lang w:eastAsia="ru-RU"/>
        </w:rPr>
        <w:t xml:space="preserve">Основная часть                                                                                         </w:t>
      </w:r>
      <w:r w:rsidRPr="008A0DC3">
        <w:rPr>
          <w:rFonts w:ascii="Times New Roman" w:eastAsia="Times New Roman" w:hAnsi="Times New Roman" w:cs="Times New Roman"/>
          <w:sz w:val="28"/>
          <w:szCs w:val="28"/>
          <w:lang w:eastAsia="ru-RU"/>
        </w:rPr>
        <w:t>6</w:t>
      </w:r>
    </w:p>
    <w:p w:rsidR="00607E76" w:rsidRDefault="008A0DC3" w:rsidP="008A0DC3">
      <w:pPr>
        <w:widowControl w:val="0"/>
        <w:numPr>
          <w:ilvl w:val="0"/>
          <w:numId w:val="1"/>
        </w:numPr>
        <w:tabs>
          <w:tab w:val="left" w:pos="851"/>
          <w:tab w:val="left" w:pos="8505"/>
          <w:tab w:val="left" w:pos="8647"/>
        </w:tabs>
        <w:suppressAutoHyphens/>
        <w:spacing w:after="0" w:line="360" w:lineRule="auto"/>
        <w:contextualSpacing/>
        <w:jc w:val="both"/>
        <w:rPr>
          <w:rFonts w:ascii="Times New Roman" w:eastAsia="Calibri" w:hAnsi="Times New Roman" w:cs="Times New Roman"/>
          <w:sz w:val="28"/>
          <w:szCs w:val="28"/>
        </w:rPr>
      </w:pPr>
      <w:r w:rsidRPr="00607E76">
        <w:rPr>
          <w:rFonts w:ascii="Times New Roman" w:eastAsia="Calibri" w:hAnsi="Times New Roman" w:cs="Times New Roman"/>
          <w:sz w:val="28"/>
          <w:szCs w:val="28"/>
        </w:rPr>
        <w:t xml:space="preserve">Теоретическое  описание </w:t>
      </w:r>
      <w:r w:rsidR="00607E76">
        <w:rPr>
          <w:rFonts w:ascii="Times New Roman" w:eastAsia="Calibri" w:hAnsi="Times New Roman" w:cs="Times New Roman"/>
          <w:sz w:val="28"/>
          <w:szCs w:val="28"/>
        </w:rPr>
        <w:t>основ гуманистической воспитательной системы</w:t>
      </w:r>
      <w:r w:rsidR="000C39E4">
        <w:rPr>
          <w:rFonts w:ascii="Times New Roman" w:eastAsia="Calibri" w:hAnsi="Times New Roman" w:cs="Times New Roman"/>
          <w:sz w:val="28"/>
          <w:szCs w:val="28"/>
        </w:rPr>
        <w:t xml:space="preserve"> в современной школе</w:t>
      </w:r>
    </w:p>
    <w:p w:rsidR="0001546F" w:rsidRDefault="0001546F" w:rsidP="008A0DC3">
      <w:pPr>
        <w:widowControl w:val="0"/>
        <w:numPr>
          <w:ilvl w:val="0"/>
          <w:numId w:val="1"/>
        </w:numPr>
        <w:tabs>
          <w:tab w:val="left" w:pos="851"/>
          <w:tab w:val="left" w:pos="8505"/>
          <w:tab w:val="left" w:pos="8647"/>
        </w:tabs>
        <w:suppressAutoHyphen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Актуальность темы проекта</w:t>
      </w:r>
    </w:p>
    <w:p w:rsidR="008A0DC3" w:rsidRPr="00607E76" w:rsidRDefault="00607E76" w:rsidP="008A0DC3">
      <w:pPr>
        <w:widowControl w:val="0"/>
        <w:numPr>
          <w:ilvl w:val="0"/>
          <w:numId w:val="1"/>
        </w:numPr>
        <w:tabs>
          <w:tab w:val="left" w:pos="851"/>
          <w:tab w:val="left" w:pos="8505"/>
          <w:tab w:val="left" w:pos="8647"/>
        </w:tabs>
        <w:suppressAutoHyphens/>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Описание этапов урока – презентации </w:t>
      </w:r>
      <w:r w:rsidR="00724FAA">
        <w:rPr>
          <w:rFonts w:ascii="Times New Roman" w:eastAsia="Calibri" w:hAnsi="Times New Roman" w:cs="Times New Roman"/>
          <w:sz w:val="28"/>
          <w:szCs w:val="28"/>
        </w:rPr>
        <w:t>с анн</w:t>
      </w:r>
      <w:r w:rsidR="000031DD">
        <w:rPr>
          <w:rFonts w:ascii="Times New Roman" w:eastAsia="Calibri" w:hAnsi="Times New Roman" w:cs="Times New Roman"/>
          <w:sz w:val="28"/>
          <w:szCs w:val="28"/>
        </w:rPr>
        <w:t>о</w:t>
      </w:r>
      <w:r>
        <w:rPr>
          <w:rFonts w:ascii="Times New Roman" w:eastAsia="Calibri" w:hAnsi="Times New Roman" w:cs="Times New Roman"/>
          <w:sz w:val="28"/>
          <w:szCs w:val="28"/>
        </w:rPr>
        <w:t>тацией</w:t>
      </w:r>
      <w:r w:rsidR="00724FAA">
        <w:rPr>
          <w:rFonts w:ascii="Times New Roman" w:eastAsia="Calibri" w:hAnsi="Times New Roman" w:cs="Times New Roman"/>
          <w:sz w:val="28"/>
          <w:szCs w:val="28"/>
        </w:rPr>
        <w:t xml:space="preserve"> к слайдам</w:t>
      </w:r>
    </w:p>
    <w:p w:rsidR="008A0DC3" w:rsidRPr="008A0DC3" w:rsidRDefault="008A0DC3" w:rsidP="00724FAA">
      <w:pPr>
        <w:widowControl w:val="0"/>
        <w:tabs>
          <w:tab w:val="left" w:pos="709"/>
          <w:tab w:val="left" w:pos="8505"/>
        </w:tabs>
        <w:suppressAutoHyphens/>
        <w:spacing w:after="0" w:line="360" w:lineRule="auto"/>
        <w:ind w:left="720"/>
        <w:rPr>
          <w:rFonts w:ascii="Times New Roman" w:eastAsia="Times New Roman" w:hAnsi="Times New Roman" w:cs="Times New Roman"/>
          <w:sz w:val="28"/>
          <w:szCs w:val="28"/>
          <w:lang w:eastAsia="ru-RU"/>
        </w:rPr>
      </w:pPr>
      <w:r w:rsidRPr="008A0DC3">
        <w:rPr>
          <w:rFonts w:ascii="Times New Roman" w:eastAsia="Times New Roman" w:hAnsi="Times New Roman" w:cs="Times New Roman"/>
          <w:sz w:val="28"/>
          <w:szCs w:val="28"/>
          <w:lang w:eastAsia="ru-RU"/>
        </w:rPr>
        <w:t xml:space="preserve"> </w:t>
      </w:r>
    </w:p>
    <w:p w:rsidR="008A0DC3" w:rsidRPr="008A0DC3" w:rsidRDefault="008A0DC3" w:rsidP="008A0DC3">
      <w:pPr>
        <w:widowControl w:val="0"/>
        <w:tabs>
          <w:tab w:val="left" w:pos="709"/>
          <w:tab w:val="left" w:pos="8505"/>
        </w:tabs>
        <w:suppressAutoHyphens/>
        <w:spacing w:after="0" w:line="360" w:lineRule="auto"/>
        <w:rPr>
          <w:rFonts w:ascii="Times New Roman" w:eastAsia="Times New Roman" w:hAnsi="Times New Roman" w:cs="Times New Roman"/>
          <w:b/>
          <w:sz w:val="28"/>
          <w:szCs w:val="28"/>
          <w:lang w:eastAsia="ru-RU"/>
        </w:rPr>
      </w:pPr>
      <w:r w:rsidRPr="008A0DC3">
        <w:rPr>
          <w:rFonts w:ascii="Times New Roman" w:eastAsia="Times New Roman" w:hAnsi="Times New Roman" w:cs="Times New Roman"/>
          <w:sz w:val="28"/>
          <w:szCs w:val="28"/>
          <w:lang w:eastAsia="ru-RU"/>
        </w:rPr>
        <w:t xml:space="preserve"> </w:t>
      </w:r>
      <w:r w:rsidR="00F962F9">
        <w:rPr>
          <w:rFonts w:ascii="Times New Roman" w:eastAsia="Times New Roman" w:hAnsi="Times New Roman" w:cs="Times New Roman"/>
          <w:b/>
          <w:sz w:val="28"/>
          <w:szCs w:val="28"/>
          <w:lang w:eastAsia="ru-RU"/>
        </w:rPr>
        <w:t>Выводы по З</w:t>
      </w:r>
      <w:r w:rsidRPr="008A0DC3">
        <w:rPr>
          <w:rFonts w:ascii="Times New Roman" w:eastAsia="Times New Roman" w:hAnsi="Times New Roman" w:cs="Times New Roman"/>
          <w:b/>
          <w:sz w:val="28"/>
          <w:szCs w:val="28"/>
          <w:lang w:eastAsia="ru-RU"/>
        </w:rPr>
        <w:t xml:space="preserve">Р                                                                                               </w:t>
      </w:r>
    </w:p>
    <w:p w:rsidR="00607E76" w:rsidRDefault="00663F25" w:rsidP="008A0DC3">
      <w:pPr>
        <w:widowControl w:val="0"/>
        <w:numPr>
          <w:ilvl w:val="0"/>
          <w:numId w:val="1"/>
        </w:numPr>
        <w:tabs>
          <w:tab w:val="left" w:pos="709"/>
          <w:tab w:val="left" w:pos="8505"/>
        </w:tabs>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Прогноз: эффекты и риски  данной формы урока</w:t>
      </w:r>
    </w:p>
    <w:p w:rsidR="008A0DC3" w:rsidRPr="008A0DC3" w:rsidRDefault="00607E76" w:rsidP="008A0DC3">
      <w:pPr>
        <w:widowControl w:val="0"/>
        <w:numPr>
          <w:ilvl w:val="0"/>
          <w:numId w:val="1"/>
        </w:numPr>
        <w:tabs>
          <w:tab w:val="left" w:pos="709"/>
          <w:tab w:val="left" w:pos="8505"/>
        </w:tabs>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Успешность и пробелы в реализации</w:t>
      </w:r>
      <w:r w:rsidR="00663F25">
        <w:rPr>
          <w:rFonts w:ascii="Times New Roman" w:eastAsia="Times New Roman" w:hAnsi="Times New Roman" w:cs="Times New Roman"/>
          <w:sz w:val="28"/>
          <w:szCs w:val="28"/>
          <w:lang w:eastAsia="ru-RU"/>
        </w:rPr>
        <w:t xml:space="preserve">  </w:t>
      </w:r>
      <w:r w:rsidR="0065755B">
        <w:rPr>
          <w:rFonts w:ascii="Times New Roman" w:eastAsia="Times New Roman" w:hAnsi="Times New Roman" w:cs="Times New Roman"/>
          <w:sz w:val="28"/>
          <w:szCs w:val="28"/>
          <w:lang w:eastAsia="ru-RU"/>
        </w:rPr>
        <w:t>гу</w:t>
      </w:r>
      <w:r w:rsidR="000031DD">
        <w:rPr>
          <w:rFonts w:ascii="Times New Roman" w:eastAsia="Times New Roman" w:hAnsi="Times New Roman" w:cs="Times New Roman"/>
          <w:sz w:val="28"/>
          <w:szCs w:val="28"/>
          <w:lang w:eastAsia="ru-RU"/>
        </w:rPr>
        <w:t>манизации</w:t>
      </w:r>
      <w:r w:rsidR="008A0DC3" w:rsidRPr="008A0DC3">
        <w:rPr>
          <w:rFonts w:ascii="Times New Roman" w:eastAsia="Times New Roman" w:hAnsi="Times New Roman" w:cs="Times New Roman"/>
          <w:sz w:val="28"/>
          <w:szCs w:val="28"/>
          <w:lang w:eastAsia="ru-RU"/>
        </w:rPr>
        <w:t xml:space="preserve">                                                                  </w:t>
      </w:r>
    </w:p>
    <w:p w:rsidR="0005564C" w:rsidRDefault="0005564C" w:rsidP="008A0DC3">
      <w:pPr>
        <w:spacing w:after="0" w:line="360" w:lineRule="auto"/>
        <w:jc w:val="both"/>
        <w:rPr>
          <w:rFonts w:ascii="Times New Roman" w:eastAsia="Times New Roman" w:hAnsi="Times New Roman" w:cs="Times New Roman"/>
          <w:b/>
          <w:sz w:val="28"/>
          <w:szCs w:val="28"/>
          <w:lang w:eastAsia="ru-RU"/>
        </w:rPr>
      </w:pPr>
    </w:p>
    <w:p w:rsidR="008A0DC3" w:rsidRPr="008A0DC3" w:rsidRDefault="008A0DC3" w:rsidP="008A0DC3">
      <w:pPr>
        <w:spacing w:after="0" w:line="360" w:lineRule="auto"/>
        <w:jc w:val="both"/>
        <w:rPr>
          <w:rFonts w:ascii="Times New Roman" w:eastAsia="Calibri" w:hAnsi="Times New Roman" w:cs="Times New Roman"/>
          <w:b/>
          <w:sz w:val="28"/>
          <w:szCs w:val="28"/>
        </w:rPr>
      </w:pPr>
      <w:r w:rsidRPr="008A0DC3">
        <w:rPr>
          <w:rFonts w:ascii="Times New Roman" w:eastAsia="Calibri" w:hAnsi="Times New Roman" w:cs="Times New Roman"/>
          <w:b/>
          <w:sz w:val="28"/>
          <w:szCs w:val="28"/>
        </w:rPr>
        <w:t>С</w:t>
      </w:r>
      <w:r w:rsidR="00B34545">
        <w:rPr>
          <w:rFonts w:ascii="Times New Roman" w:eastAsia="Calibri" w:hAnsi="Times New Roman" w:cs="Times New Roman"/>
          <w:b/>
          <w:sz w:val="28"/>
          <w:szCs w:val="28"/>
        </w:rPr>
        <w:t>писок информационных источников</w:t>
      </w:r>
    </w:p>
    <w:p w:rsidR="008A0DC3" w:rsidRPr="008A0DC3" w:rsidRDefault="008A0DC3" w:rsidP="008A0DC3">
      <w:pPr>
        <w:spacing w:after="0" w:line="360" w:lineRule="auto"/>
        <w:jc w:val="both"/>
        <w:rPr>
          <w:rFonts w:ascii="Times New Roman" w:eastAsia="SimSun" w:hAnsi="Times New Roman" w:cs="Times New Roman"/>
          <w:b/>
          <w:kern w:val="2"/>
          <w:sz w:val="24"/>
          <w:szCs w:val="24"/>
          <w:lang w:eastAsia="hi-IN" w:bidi="hi-IN"/>
        </w:rPr>
      </w:pPr>
    </w:p>
    <w:p w:rsidR="008A0DC3" w:rsidRPr="008A0DC3" w:rsidRDefault="008A0DC3" w:rsidP="008A0DC3">
      <w:pPr>
        <w:widowControl w:val="0"/>
        <w:suppressAutoHyphens/>
        <w:spacing w:after="0" w:line="240" w:lineRule="auto"/>
        <w:ind w:firstLine="864"/>
        <w:rPr>
          <w:rFonts w:ascii="Times New Roman" w:eastAsia="SimSun" w:hAnsi="Times New Roman" w:cs="Times New Roman"/>
          <w:b/>
          <w:kern w:val="2"/>
          <w:sz w:val="24"/>
          <w:szCs w:val="24"/>
          <w:lang w:eastAsia="hi-IN" w:bidi="hi-IN"/>
        </w:rPr>
      </w:pPr>
    </w:p>
    <w:p w:rsidR="008A0DC3" w:rsidRPr="008A0DC3" w:rsidRDefault="008A0DC3" w:rsidP="008A0DC3">
      <w:pPr>
        <w:widowControl w:val="0"/>
        <w:suppressAutoHyphens/>
        <w:spacing w:after="0" w:line="240" w:lineRule="auto"/>
        <w:ind w:firstLine="864"/>
        <w:rPr>
          <w:rFonts w:ascii="Times New Roman" w:eastAsia="SimSun" w:hAnsi="Times New Roman" w:cs="Times New Roman"/>
          <w:b/>
          <w:kern w:val="2"/>
          <w:sz w:val="24"/>
          <w:szCs w:val="24"/>
          <w:lang w:eastAsia="hi-IN" w:bidi="hi-IN"/>
        </w:rPr>
      </w:pPr>
    </w:p>
    <w:p w:rsidR="008A0DC3" w:rsidRPr="008A0DC3" w:rsidRDefault="008A0DC3" w:rsidP="008A0DC3">
      <w:pPr>
        <w:widowControl w:val="0"/>
        <w:suppressAutoHyphens/>
        <w:spacing w:after="0" w:line="240" w:lineRule="auto"/>
        <w:ind w:firstLine="864"/>
        <w:rPr>
          <w:rFonts w:ascii="Times New Roman" w:eastAsia="SimSun" w:hAnsi="Times New Roman" w:cs="Times New Roman"/>
          <w:b/>
          <w:kern w:val="2"/>
          <w:sz w:val="24"/>
          <w:szCs w:val="24"/>
          <w:lang w:eastAsia="hi-IN" w:bidi="hi-IN"/>
        </w:rPr>
      </w:pPr>
    </w:p>
    <w:p w:rsidR="008A0DC3" w:rsidRPr="008A0DC3" w:rsidRDefault="008A0DC3" w:rsidP="008A0DC3">
      <w:pPr>
        <w:widowControl w:val="0"/>
        <w:suppressAutoHyphens/>
        <w:spacing w:after="0" w:line="240" w:lineRule="auto"/>
        <w:ind w:firstLine="864"/>
        <w:rPr>
          <w:rFonts w:ascii="Times New Roman" w:eastAsia="SimSun" w:hAnsi="Times New Roman" w:cs="Times New Roman"/>
          <w:b/>
          <w:kern w:val="2"/>
          <w:sz w:val="24"/>
          <w:szCs w:val="24"/>
          <w:lang w:eastAsia="hi-IN" w:bidi="hi-IN"/>
        </w:rPr>
      </w:pPr>
    </w:p>
    <w:p w:rsidR="008A0DC3" w:rsidRPr="008A0DC3" w:rsidRDefault="008A0DC3" w:rsidP="008A0DC3">
      <w:pPr>
        <w:widowControl w:val="0"/>
        <w:suppressAutoHyphens/>
        <w:spacing w:after="0" w:line="240" w:lineRule="auto"/>
        <w:ind w:firstLine="864"/>
        <w:rPr>
          <w:rFonts w:ascii="Times New Roman" w:eastAsia="SimSun" w:hAnsi="Times New Roman" w:cs="Times New Roman"/>
          <w:b/>
          <w:kern w:val="2"/>
          <w:sz w:val="24"/>
          <w:szCs w:val="24"/>
          <w:lang w:eastAsia="hi-IN" w:bidi="hi-IN"/>
        </w:rPr>
      </w:pPr>
    </w:p>
    <w:p w:rsidR="008A0DC3" w:rsidRPr="008A0DC3" w:rsidRDefault="008A0DC3" w:rsidP="008A0DC3">
      <w:pPr>
        <w:widowControl w:val="0"/>
        <w:suppressAutoHyphens/>
        <w:spacing w:after="0" w:line="240" w:lineRule="auto"/>
        <w:ind w:firstLine="864"/>
        <w:rPr>
          <w:rFonts w:ascii="Times New Roman" w:eastAsia="SimSun" w:hAnsi="Times New Roman" w:cs="Times New Roman"/>
          <w:b/>
          <w:kern w:val="2"/>
          <w:sz w:val="24"/>
          <w:szCs w:val="24"/>
          <w:lang w:eastAsia="hi-IN" w:bidi="hi-IN"/>
        </w:rPr>
      </w:pPr>
    </w:p>
    <w:p w:rsidR="008A0DC3" w:rsidRPr="008A0DC3" w:rsidRDefault="008A0DC3" w:rsidP="008A0DC3">
      <w:pPr>
        <w:widowControl w:val="0"/>
        <w:suppressAutoHyphens/>
        <w:spacing w:after="0" w:line="240" w:lineRule="auto"/>
        <w:ind w:firstLine="864"/>
        <w:rPr>
          <w:rFonts w:ascii="Times New Roman" w:eastAsia="SimSun" w:hAnsi="Times New Roman" w:cs="Times New Roman"/>
          <w:b/>
          <w:kern w:val="2"/>
          <w:sz w:val="24"/>
          <w:szCs w:val="24"/>
          <w:lang w:eastAsia="hi-IN" w:bidi="hi-IN"/>
        </w:rPr>
      </w:pPr>
    </w:p>
    <w:p w:rsidR="008A0DC3" w:rsidRPr="008A0DC3" w:rsidRDefault="008A0DC3" w:rsidP="008A0DC3">
      <w:pPr>
        <w:spacing w:line="360" w:lineRule="auto"/>
        <w:rPr>
          <w:rFonts w:ascii="Times New Roman" w:eastAsia="SimSun" w:hAnsi="Times New Roman" w:cs="Times New Roman"/>
          <w:b/>
          <w:kern w:val="2"/>
          <w:sz w:val="24"/>
          <w:szCs w:val="24"/>
          <w:lang w:eastAsia="hi-IN" w:bidi="hi-IN"/>
        </w:rPr>
      </w:pPr>
    </w:p>
    <w:p w:rsidR="008A0DC3" w:rsidRPr="008A0DC3" w:rsidRDefault="008A0DC3" w:rsidP="008A0DC3">
      <w:pPr>
        <w:spacing w:line="360" w:lineRule="auto"/>
        <w:rPr>
          <w:rFonts w:ascii="Times New Roman" w:eastAsia="SimSun" w:hAnsi="Times New Roman" w:cs="Times New Roman"/>
          <w:b/>
          <w:kern w:val="2"/>
          <w:sz w:val="24"/>
          <w:szCs w:val="24"/>
          <w:lang w:eastAsia="hi-IN" w:bidi="hi-IN"/>
        </w:rPr>
      </w:pPr>
    </w:p>
    <w:p w:rsidR="008A0DC3" w:rsidRPr="008A0DC3" w:rsidRDefault="008A0DC3" w:rsidP="008A0DC3">
      <w:pPr>
        <w:spacing w:line="360" w:lineRule="auto"/>
        <w:rPr>
          <w:rFonts w:ascii="Times New Roman" w:eastAsia="SimSun" w:hAnsi="Times New Roman" w:cs="Times New Roman"/>
          <w:b/>
          <w:kern w:val="2"/>
          <w:sz w:val="24"/>
          <w:szCs w:val="24"/>
          <w:lang w:eastAsia="hi-IN" w:bidi="hi-IN"/>
        </w:rPr>
      </w:pPr>
    </w:p>
    <w:p w:rsidR="008A0DC3" w:rsidRPr="008A0DC3" w:rsidRDefault="008A0DC3" w:rsidP="008A0DC3">
      <w:pPr>
        <w:spacing w:line="360" w:lineRule="auto"/>
        <w:rPr>
          <w:rFonts w:ascii="Times New Roman" w:eastAsia="SimSun" w:hAnsi="Times New Roman" w:cs="Times New Roman"/>
          <w:b/>
          <w:kern w:val="2"/>
          <w:sz w:val="24"/>
          <w:szCs w:val="24"/>
          <w:lang w:eastAsia="hi-IN" w:bidi="hi-IN"/>
        </w:rPr>
      </w:pPr>
    </w:p>
    <w:p w:rsidR="008A0DC3" w:rsidRPr="008A0DC3" w:rsidRDefault="008A0DC3" w:rsidP="008A0DC3">
      <w:pPr>
        <w:spacing w:line="360" w:lineRule="auto"/>
        <w:rPr>
          <w:rFonts w:ascii="Times New Roman" w:eastAsia="SimSun" w:hAnsi="Times New Roman" w:cs="Times New Roman"/>
          <w:b/>
          <w:kern w:val="2"/>
          <w:sz w:val="24"/>
          <w:szCs w:val="24"/>
          <w:lang w:eastAsia="hi-IN" w:bidi="hi-IN"/>
        </w:rPr>
      </w:pPr>
    </w:p>
    <w:p w:rsidR="008A0DC3" w:rsidRDefault="008A0DC3" w:rsidP="00B34545">
      <w:pPr>
        <w:spacing w:line="360" w:lineRule="auto"/>
        <w:rPr>
          <w:rFonts w:ascii="Times New Roman" w:eastAsia="Times New Roman" w:hAnsi="Times New Roman" w:cs="Times New Roman"/>
          <w:b/>
          <w:sz w:val="28"/>
          <w:szCs w:val="28"/>
          <w:lang w:eastAsia="ru-RU"/>
        </w:rPr>
      </w:pPr>
    </w:p>
    <w:p w:rsidR="00607E76" w:rsidRPr="008A0DC3" w:rsidRDefault="00607E76" w:rsidP="00B34545">
      <w:pPr>
        <w:spacing w:line="360" w:lineRule="auto"/>
        <w:rPr>
          <w:rFonts w:ascii="Times New Roman" w:eastAsia="Times New Roman" w:hAnsi="Times New Roman" w:cs="Times New Roman"/>
          <w:b/>
          <w:sz w:val="28"/>
          <w:szCs w:val="28"/>
          <w:lang w:eastAsia="ru-RU"/>
        </w:rPr>
      </w:pPr>
    </w:p>
    <w:p w:rsidR="00E5265B" w:rsidRDefault="00E5265B" w:rsidP="008A0DC3">
      <w:pPr>
        <w:widowControl w:val="0"/>
        <w:snapToGrid w:val="0"/>
        <w:spacing w:after="0" w:line="360" w:lineRule="auto"/>
        <w:jc w:val="center"/>
        <w:rPr>
          <w:rFonts w:ascii="Times New Roman" w:eastAsia="Times New Roman" w:hAnsi="Times New Roman" w:cs="Times New Roman"/>
          <w:b/>
          <w:sz w:val="28"/>
          <w:szCs w:val="28"/>
          <w:lang w:eastAsia="ru-RU"/>
        </w:rPr>
      </w:pPr>
    </w:p>
    <w:p w:rsidR="00DA3578" w:rsidRDefault="00DA3578" w:rsidP="008A0DC3">
      <w:pPr>
        <w:widowControl w:val="0"/>
        <w:snapToGrid w:val="0"/>
        <w:spacing w:after="0" w:line="360" w:lineRule="auto"/>
        <w:jc w:val="center"/>
        <w:rPr>
          <w:rFonts w:ascii="Times New Roman" w:eastAsia="Times New Roman" w:hAnsi="Times New Roman" w:cs="Times New Roman"/>
          <w:b/>
          <w:sz w:val="28"/>
          <w:szCs w:val="28"/>
          <w:lang w:eastAsia="ru-RU"/>
        </w:rPr>
      </w:pPr>
    </w:p>
    <w:p w:rsidR="00DA3578" w:rsidRDefault="00DA3578" w:rsidP="008A0DC3">
      <w:pPr>
        <w:widowControl w:val="0"/>
        <w:snapToGrid w:val="0"/>
        <w:spacing w:after="0" w:line="360" w:lineRule="auto"/>
        <w:jc w:val="center"/>
        <w:rPr>
          <w:rFonts w:ascii="Times New Roman" w:eastAsia="Times New Roman" w:hAnsi="Times New Roman" w:cs="Times New Roman"/>
          <w:b/>
          <w:sz w:val="28"/>
          <w:szCs w:val="28"/>
          <w:lang w:eastAsia="ru-RU"/>
        </w:rPr>
      </w:pPr>
    </w:p>
    <w:p w:rsidR="008A0DC3" w:rsidRPr="00C708E2" w:rsidRDefault="00C708E2" w:rsidP="00E5265B">
      <w:pPr>
        <w:widowControl w:val="0"/>
        <w:snapToGrid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A0DC3" w:rsidRPr="008A0DC3">
        <w:rPr>
          <w:rFonts w:ascii="Times New Roman" w:eastAsia="Times New Roman" w:hAnsi="Times New Roman" w:cs="Times New Roman"/>
          <w:b/>
          <w:sz w:val="28"/>
          <w:szCs w:val="28"/>
          <w:lang w:val="x-none" w:eastAsia="ru-RU"/>
        </w:rPr>
        <w:t>Введение</w:t>
      </w:r>
    </w:p>
    <w:p w:rsidR="008A0DC3" w:rsidRPr="008A0DC3" w:rsidRDefault="008A0DC3" w:rsidP="008A0DC3">
      <w:pPr>
        <w:widowControl w:val="0"/>
        <w:suppressAutoHyphens/>
        <w:spacing w:after="0" w:line="360" w:lineRule="auto"/>
        <w:ind w:firstLine="864"/>
        <w:rPr>
          <w:rFonts w:ascii="Times New Roman" w:eastAsia="SimSun" w:hAnsi="Times New Roman" w:cs="Times New Roman"/>
          <w:b/>
          <w:kern w:val="2"/>
          <w:sz w:val="28"/>
          <w:szCs w:val="28"/>
          <w:lang w:eastAsia="hi-IN" w:bidi="hi-IN"/>
        </w:rPr>
      </w:pPr>
    </w:p>
    <w:p w:rsidR="00E5265B" w:rsidRDefault="00F962F9" w:rsidP="000031DD">
      <w:pPr>
        <w:spacing w:line="360" w:lineRule="auto"/>
        <w:rPr>
          <w:rFonts w:ascii="Times New Roman" w:eastAsia="SimSun" w:hAnsi="Times New Roman" w:cs="Times New Roman"/>
          <w:b/>
          <w:kern w:val="2"/>
          <w:sz w:val="28"/>
          <w:szCs w:val="28"/>
          <w:lang w:eastAsia="hi-IN" w:bidi="hi-IN"/>
        </w:rPr>
      </w:pPr>
      <w:r>
        <w:rPr>
          <w:rFonts w:ascii="Times New Roman" w:eastAsia="SimSun" w:hAnsi="Times New Roman" w:cs="Times New Roman"/>
          <w:b/>
          <w:kern w:val="2"/>
          <w:sz w:val="28"/>
          <w:szCs w:val="28"/>
          <w:lang w:eastAsia="hi-IN" w:bidi="hi-IN"/>
        </w:rPr>
        <w:t>Паспорт З</w:t>
      </w:r>
      <w:r w:rsidR="008A0DC3" w:rsidRPr="008A0DC3">
        <w:rPr>
          <w:rFonts w:ascii="Times New Roman" w:eastAsia="SimSun" w:hAnsi="Times New Roman" w:cs="Times New Roman"/>
          <w:b/>
          <w:kern w:val="2"/>
          <w:sz w:val="28"/>
          <w:szCs w:val="28"/>
          <w:lang w:eastAsia="hi-IN" w:bidi="hi-IN"/>
        </w:rPr>
        <w:t>Р</w:t>
      </w:r>
    </w:p>
    <w:p w:rsidR="00E5265B" w:rsidRDefault="00E5265B" w:rsidP="000031DD">
      <w:pPr>
        <w:pStyle w:val="a4"/>
        <w:numPr>
          <w:ilvl w:val="0"/>
          <w:numId w:val="15"/>
        </w:numPr>
        <w:spacing w:line="360" w:lineRule="auto"/>
        <w:rPr>
          <w:rFonts w:ascii="Times New Roman" w:hAnsi="Times New Roman" w:cs="Times New Roman"/>
          <w:sz w:val="28"/>
          <w:szCs w:val="28"/>
        </w:rPr>
      </w:pPr>
      <w:r w:rsidRPr="00C708E2">
        <w:rPr>
          <w:rFonts w:ascii="Times New Roman" w:hAnsi="Times New Roman" w:cs="Times New Roman"/>
          <w:sz w:val="28"/>
          <w:szCs w:val="28"/>
        </w:rPr>
        <w:t>Данная презентац</w:t>
      </w:r>
      <w:r w:rsidR="00C708E2">
        <w:rPr>
          <w:rFonts w:ascii="Times New Roman" w:hAnsi="Times New Roman" w:cs="Times New Roman"/>
          <w:sz w:val="28"/>
          <w:szCs w:val="28"/>
        </w:rPr>
        <w:t xml:space="preserve">ия к уроку истории </w:t>
      </w:r>
      <w:r w:rsidRPr="00C708E2">
        <w:rPr>
          <w:rFonts w:ascii="Times New Roman" w:hAnsi="Times New Roman" w:cs="Times New Roman"/>
          <w:sz w:val="28"/>
          <w:szCs w:val="28"/>
        </w:rPr>
        <w:t xml:space="preserve"> представлена </w:t>
      </w:r>
      <w:r w:rsidR="00C708E2">
        <w:rPr>
          <w:rFonts w:ascii="Times New Roman" w:hAnsi="Times New Roman" w:cs="Times New Roman"/>
          <w:sz w:val="28"/>
          <w:szCs w:val="28"/>
        </w:rPr>
        <w:t xml:space="preserve">Воробьевой Анастасией Анатольевной </w:t>
      </w:r>
      <w:r w:rsidRPr="00C708E2">
        <w:rPr>
          <w:rFonts w:ascii="Times New Roman" w:hAnsi="Times New Roman" w:cs="Times New Roman"/>
          <w:sz w:val="28"/>
          <w:szCs w:val="28"/>
        </w:rPr>
        <w:t xml:space="preserve"> в контексте отражения актуальности </w:t>
      </w:r>
      <w:r w:rsidR="00DA3578">
        <w:rPr>
          <w:rFonts w:ascii="Times New Roman" w:hAnsi="Times New Roman" w:cs="Times New Roman"/>
          <w:sz w:val="28"/>
          <w:szCs w:val="28"/>
        </w:rPr>
        <w:t xml:space="preserve">курсовой темы </w:t>
      </w:r>
      <w:r w:rsidRPr="00C708E2">
        <w:rPr>
          <w:rFonts w:ascii="Times New Roman" w:hAnsi="Times New Roman" w:cs="Times New Roman"/>
          <w:sz w:val="28"/>
          <w:szCs w:val="28"/>
        </w:rPr>
        <w:t xml:space="preserve"> «Проектирование и реализация гуманистической воспитательной системы в современной школе»</w:t>
      </w:r>
    </w:p>
    <w:p w:rsidR="008A0DC3" w:rsidRPr="00C708E2" w:rsidRDefault="002E737D" w:rsidP="000031DD">
      <w:pPr>
        <w:pStyle w:val="a4"/>
        <w:numPr>
          <w:ilvl w:val="0"/>
          <w:numId w:val="15"/>
        </w:numPr>
        <w:spacing w:line="360" w:lineRule="auto"/>
        <w:rPr>
          <w:rFonts w:ascii="Times New Roman" w:hAnsi="Times New Roman" w:cs="Times New Roman"/>
          <w:sz w:val="28"/>
          <w:szCs w:val="28"/>
        </w:rPr>
      </w:pPr>
      <w:r>
        <w:rPr>
          <w:rFonts w:ascii="Times New Roman" w:eastAsia="SimSun" w:hAnsi="Times New Roman" w:cs="Times New Roman"/>
          <w:kern w:val="2"/>
          <w:sz w:val="28"/>
          <w:szCs w:val="28"/>
          <w:lang w:eastAsia="hi-IN" w:bidi="hi-IN"/>
        </w:rPr>
        <w:t xml:space="preserve">Целевая аудитория учащихся </w:t>
      </w:r>
      <w:r w:rsidR="00607E76" w:rsidRPr="00C708E2">
        <w:rPr>
          <w:rFonts w:ascii="Times New Roman" w:eastAsia="SimSun" w:hAnsi="Times New Roman" w:cs="Times New Roman"/>
          <w:kern w:val="2"/>
          <w:sz w:val="28"/>
          <w:szCs w:val="28"/>
          <w:lang w:eastAsia="hi-IN" w:bidi="hi-IN"/>
        </w:rPr>
        <w:t xml:space="preserve">классы, где работа с детьми на уроке выстраивается, таким образом, что каждый этап несёт в себе методы и приёмы гуманистической направленности </w:t>
      </w:r>
    </w:p>
    <w:p w:rsidR="00BF52C9" w:rsidRPr="00CD45C2" w:rsidRDefault="008A0DC3" w:rsidP="000031DD">
      <w:pPr>
        <w:spacing w:line="360" w:lineRule="auto"/>
        <w:rPr>
          <w:rFonts w:ascii="Times New Roman" w:hAnsi="Times New Roman" w:cs="Times New Roman"/>
          <w:sz w:val="28"/>
          <w:szCs w:val="28"/>
        </w:rPr>
      </w:pPr>
      <w:r w:rsidRPr="008A0DC3">
        <w:rPr>
          <w:rFonts w:ascii="Times New Roman" w:eastAsia="Times New Roman" w:hAnsi="Times New Roman" w:cs="Times New Roman"/>
          <w:b/>
          <w:sz w:val="24"/>
          <w:szCs w:val="24"/>
          <w:lang w:eastAsia="ru-RU"/>
        </w:rPr>
        <w:t xml:space="preserve"> </w:t>
      </w:r>
      <w:r w:rsidR="00BF52C9" w:rsidRPr="006A5904">
        <w:rPr>
          <w:rFonts w:ascii="Times New Roman" w:hAnsi="Times New Roman" w:cs="Times New Roman"/>
          <w:b/>
          <w:sz w:val="28"/>
          <w:szCs w:val="28"/>
        </w:rPr>
        <w:t>Цель проекта:</w:t>
      </w:r>
      <w:r w:rsidR="00BF52C9">
        <w:rPr>
          <w:rFonts w:ascii="Times New Roman" w:hAnsi="Times New Roman" w:cs="Times New Roman"/>
          <w:sz w:val="28"/>
          <w:szCs w:val="28"/>
        </w:rPr>
        <w:t xml:space="preserve"> Показать важность и оценить  успешность в решении педагогических задач гуманистической направленности ,внедряя форму урока – презентацию.</w:t>
      </w:r>
    </w:p>
    <w:p w:rsidR="00BF52C9" w:rsidRPr="00A91124" w:rsidRDefault="00BF52C9" w:rsidP="000031DD">
      <w:pPr>
        <w:spacing w:line="360" w:lineRule="auto"/>
        <w:rPr>
          <w:rFonts w:ascii="Times New Roman" w:hAnsi="Times New Roman" w:cs="Times New Roman"/>
          <w:b/>
          <w:sz w:val="28"/>
          <w:szCs w:val="28"/>
        </w:rPr>
      </w:pPr>
      <w:r w:rsidRPr="006A5904">
        <w:rPr>
          <w:rFonts w:ascii="Times New Roman" w:hAnsi="Times New Roman" w:cs="Times New Roman"/>
          <w:b/>
          <w:sz w:val="28"/>
          <w:szCs w:val="28"/>
        </w:rPr>
        <w:t>Задачи</w:t>
      </w:r>
      <w:r>
        <w:rPr>
          <w:rFonts w:ascii="Times New Roman" w:hAnsi="Times New Roman" w:cs="Times New Roman"/>
          <w:b/>
          <w:sz w:val="28"/>
          <w:szCs w:val="28"/>
        </w:rPr>
        <w:t xml:space="preserve"> проекта</w:t>
      </w:r>
      <w:r w:rsidRPr="006A5904">
        <w:rPr>
          <w:rFonts w:ascii="Times New Roman" w:hAnsi="Times New Roman" w:cs="Times New Roman"/>
          <w:b/>
          <w:sz w:val="28"/>
          <w:szCs w:val="28"/>
        </w:rPr>
        <w:t>:</w:t>
      </w:r>
      <w:r>
        <w:rPr>
          <w:rFonts w:ascii="Times New Roman" w:hAnsi="Times New Roman" w:cs="Times New Roman"/>
          <w:b/>
          <w:sz w:val="28"/>
          <w:szCs w:val="28"/>
        </w:rPr>
        <w:t xml:space="preserve"> </w:t>
      </w:r>
    </w:p>
    <w:p w:rsidR="00BF52C9" w:rsidRPr="00CD45C2" w:rsidRDefault="00BF52C9" w:rsidP="000031DD">
      <w:pPr>
        <w:spacing w:line="360" w:lineRule="auto"/>
        <w:rPr>
          <w:rFonts w:ascii="Times New Roman" w:hAnsi="Times New Roman" w:cs="Times New Roman"/>
          <w:sz w:val="28"/>
          <w:szCs w:val="28"/>
        </w:rPr>
      </w:pPr>
      <w:r w:rsidRPr="00CD45C2">
        <w:rPr>
          <w:rFonts w:ascii="Times New Roman" w:hAnsi="Times New Roman" w:cs="Times New Roman"/>
          <w:b/>
          <w:sz w:val="28"/>
          <w:szCs w:val="28"/>
        </w:rPr>
        <w:t xml:space="preserve">- </w:t>
      </w:r>
      <w:r w:rsidRPr="00CD45C2">
        <w:rPr>
          <w:rFonts w:ascii="Times New Roman" w:hAnsi="Times New Roman" w:cs="Times New Roman"/>
          <w:sz w:val="28"/>
          <w:szCs w:val="28"/>
        </w:rPr>
        <w:t>показать</w:t>
      </w:r>
      <w:r>
        <w:rPr>
          <w:rFonts w:ascii="Times New Roman" w:hAnsi="Times New Roman" w:cs="Times New Roman"/>
          <w:sz w:val="28"/>
          <w:szCs w:val="28"/>
        </w:rPr>
        <w:t>, как грамотно и продуктивно, с гармоничным в</w:t>
      </w:r>
      <w:r w:rsidR="0056064F">
        <w:rPr>
          <w:rFonts w:ascii="Times New Roman" w:hAnsi="Times New Roman" w:cs="Times New Roman"/>
          <w:sz w:val="28"/>
          <w:szCs w:val="28"/>
        </w:rPr>
        <w:t xml:space="preserve">ключением в работу учителя и </w:t>
      </w:r>
      <w:r>
        <w:rPr>
          <w:rFonts w:ascii="Times New Roman" w:hAnsi="Times New Roman" w:cs="Times New Roman"/>
          <w:sz w:val="28"/>
          <w:szCs w:val="28"/>
        </w:rPr>
        <w:t xml:space="preserve"> учащихся</w:t>
      </w:r>
      <w:r w:rsidR="0056064F">
        <w:rPr>
          <w:rFonts w:ascii="Times New Roman" w:hAnsi="Times New Roman" w:cs="Times New Roman"/>
          <w:sz w:val="28"/>
          <w:szCs w:val="28"/>
        </w:rPr>
        <w:t xml:space="preserve"> </w:t>
      </w:r>
      <w:r>
        <w:rPr>
          <w:rFonts w:ascii="Times New Roman" w:hAnsi="Times New Roman" w:cs="Times New Roman"/>
          <w:sz w:val="28"/>
          <w:szCs w:val="28"/>
        </w:rPr>
        <w:t xml:space="preserve"> ИТ, возможно реализовать задачи </w:t>
      </w:r>
      <w:r w:rsidR="000031DD">
        <w:rPr>
          <w:rFonts w:ascii="Times New Roman" w:hAnsi="Times New Roman" w:cs="Times New Roman"/>
          <w:sz w:val="28"/>
          <w:szCs w:val="28"/>
        </w:rPr>
        <w:t>германизации</w:t>
      </w:r>
    </w:p>
    <w:p w:rsidR="00BF52C9" w:rsidRPr="00A91124" w:rsidRDefault="00BF52C9" w:rsidP="000031DD">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CD45C2">
        <w:rPr>
          <w:rFonts w:ascii="Times New Roman" w:hAnsi="Times New Roman" w:cs="Times New Roman"/>
          <w:sz w:val="28"/>
          <w:szCs w:val="28"/>
        </w:rPr>
        <w:t>нацелить на перспективу</w:t>
      </w:r>
      <w:r>
        <w:rPr>
          <w:rFonts w:ascii="Times New Roman" w:hAnsi="Times New Roman" w:cs="Times New Roman"/>
          <w:sz w:val="28"/>
          <w:szCs w:val="28"/>
        </w:rPr>
        <w:t xml:space="preserve"> использования различных целевых заданий презентации в разборе исторических вопросов</w:t>
      </w:r>
    </w:p>
    <w:p w:rsidR="00BF52C9" w:rsidRDefault="00BF52C9" w:rsidP="000031DD">
      <w:pPr>
        <w:widowControl w:val="0"/>
        <w:snapToGrid w:val="0"/>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w:t>
      </w:r>
      <w:r w:rsidRPr="008A0DC3">
        <w:rPr>
          <w:rFonts w:ascii="Times New Roman" w:eastAsia="Times New Roman" w:hAnsi="Times New Roman" w:cs="Times New Roman"/>
          <w:sz w:val="28"/>
          <w:szCs w:val="28"/>
          <w:lang w:val="x-none" w:eastAsia="ar-SA"/>
        </w:rPr>
        <w:t>характеризовать изменения в условиях, обеспечивающих достижение новых образовательных результатов</w:t>
      </w:r>
      <w:r>
        <w:rPr>
          <w:rFonts w:ascii="Times New Roman" w:eastAsia="Times New Roman" w:hAnsi="Times New Roman" w:cs="Times New Roman"/>
          <w:sz w:val="28"/>
          <w:szCs w:val="28"/>
          <w:lang w:eastAsia="ar-SA"/>
        </w:rPr>
        <w:t xml:space="preserve"> и</w:t>
      </w:r>
      <w:r w:rsidRPr="008A0DC3">
        <w:rPr>
          <w:rFonts w:ascii="Times New Roman" w:eastAsia="Times New Roman" w:hAnsi="Times New Roman" w:cs="Times New Roman"/>
          <w:sz w:val="28"/>
          <w:szCs w:val="28"/>
          <w:lang w:val="x-none" w:eastAsia="ar-SA"/>
        </w:rPr>
        <w:t xml:space="preserve"> </w:t>
      </w:r>
      <w:r>
        <w:rPr>
          <w:rFonts w:ascii="Times New Roman" w:eastAsia="Times New Roman" w:hAnsi="Times New Roman" w:cs="Times New Roman"/>
          <w:sz w:val="28"/>
          <w:szCs w:val="28"/>
          <w:lang w:eastAsia="ar-SA"/>
        </w:rPr>
        <w:t>формирование комфортной психологической среды обучения</w:t>
      </w:r>
    </w:p>
    <w:p w:rsidR="0056064F" w:rsidRPr="00A91124" w:rsidRDefault="0056064F" w:rsidP="000031DD">
      <w:pPr>
        <w:widowControl w:val="0"/>
        <w:snapToGrid w:val="0"/>
        <w:spacing w:after="0" w:line="360" w:lineRule="auto"/>
        <w:jc w:val="both"/>
        <w:rPr>
          <w:rFonts w:ascii="Times New Roman" w:eastAsia="Times New Roman" w:hAnsi="Times New Roman" w:cs="Times New Roman"/>
          <w:sz w:val="28"/>
          <w:szCs w:val="28"/>
          <w:lang w:eastAsia="ar-SA"/>
        </w:rPr>
      </w:pPr>
    </w:p>
    <w:p w:rsidR="00BF52C9" w:rsidRPr="008A0DC3" w:rsidRDefault="00BF52C9" w:rsidP="000031DD">
      <w:pPr>
        <w:widowControl w:val="0"/>
        <w:snapToGrid w:val="0"/>
        <w:spacing w:after="0" w:line="360" w:lineRule="auto"/>
        <w:rPr>
          <w:rFonts w:ascii="Times New Roman" w:eastAsia="Times New Roman" w:hAnsi="Times New Roman" w:cs="Times New Roman"/>
          <w:b/>
          <w:sz w:val="28"/>
          <w:szCs w:val="28"/>
          <w:lang w:eastAsia="ru-RU"/>
        </w:rPr>
      </w:pPr>
      <w:r w:rsidRPr="008A0DC3">
        <w:rPr>
          <w:rFonts w:ascii="Times New Roman" w:eastAsia="Times New Roman" w:hAnsi="Times New Roman" w:cs="Times New Roman"/>
          <w:b/>
          <w:sz w:val="28"/>
          <w:szCs w:val="28"/>
          <w:lang w:val="x-none" w:eastAsia="ru-RU"/>
        </w:rPr>
        <w:t>Ожидаемые результаты</w:t>
      </w:r>
      <w:r w:rsidRPr="008A0DC3">
        <w:rPr>
          <w:rFonts w:ascii="Times New Roman" w:eastAsia="Times New Roman" w:hAnsi="Times New Roman" w:cs="Times New Roman"/>
          <w:b/>
          <w:sz w:val="28"/>
          <w:szCs w:val="28"/>
          <w:lang w:eastAsia="ru-RU"/>
        </w:rPr>
        <w:t>.</w:t>
      </w:r>
    </w:p>
    <w:p w:rsidR="00BF52C9" w:rsidRPr="008A0DC3" w:rsidRDefault="00BF52C9" w:rsidP="000031DD">
      <w:pPr>
        <w:tabs>
          <w:tab w:val="left" w:pos="709"/>
          <w:tab w:val="left" w:pos="28275"/>
          <w:tab w:val="left" w:pos="29976"/>
          <w:tab w:val="left" w:pos="31680"/>
        </w:tabs>
        <w:suppressAutoHyphens/>
        <w:spacing w:before="28" w:after="28" w:line="360" w:lineRule="auto"/>
        <w:ind w:right="-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Применение продуктивных </w:t>
      </w:r>
      <w:r w:rsidRPr="008A0DC3">
        <w:rPr>
          <w:rFonts w:ascii="Times New Roman" w:eastAsia="Times New Roman" w:hAnsi="Times New Roman" w:cs="Times New Roman"/>
          <w:color w:val="000000"/>
          <w:sz w:val="28"/>
          <w:szCs w:val="28"/>
          <w:lang w:eastAsia="ru-RU"/>
        </w:rPr>
        <w:t xml:space="preserve">приемов </w:t>
      </w:r>
      <w:r>
        <w:rPr>
          <w:rFonts w:ascii="Times New Roman" w:eastAsia="Times New Roman" w:hAnsi="Times New Roman" w:cs="Times New Roman"/>
          <w:color w:val="000000"/>
          <w:sz w:val="28"/>
          <w:szCs w:val="28"/>
          <w:lang w:eastAsia="ru-RU"/>
        </w:rPr>
        <w:t>и методов</w:t>
      </w:r>
      <w:r w:rsidR="0056064F">
        <w:rPr>
          <w:rFonts w:ascii="Times New Roman" w:eastAsia="Times New Roman" w:hAnsi="Times New Roman" w:cs="Times New Roman"/>
          <w:color w:val="000000"/>
          <w:sz w:val="28"/>
          <w:szCs w:val="28"/>
          <w:lang w:eastAsia="ru-RU"/>
        </w:rPr>
        <w:t>,</w:t>
      </w:r>
      <w:r w:rsidR="0001546F">
        <w:rPr>
          <w:rFonts w:ascii="Times New Roman" w:eastAsia="Times New Roman" w:hAnsi="Times New Roman" w:cs="Times New Roman"/>
          <w:color w:val="000000"/>
          <w:sz w:val="28"/>
          <w:szCs w:val="28"/>
          <w:lang w:eastAsia="ru-RU"/>
        </w:rPr>
        <w:t xml:space="preserve"> </w:t>
      </w:r>
      <w:r w:rsidR="0056064F">
        <w:rPr>
          <w:rFonts w:ascii="Times New Roman" w:eastAsia="Times New Roman" w:hAnsi="Times New Roman" w:cs="Times New Roman"/>
          <w:color w:val="000000"/>
          <w:sz w:val="28"/>
          <w:szCs w:val="28"/>
          <w:lang w:eastAsia="ru-RU"/>
        </w:rPr>
        <w:t>отражающих гуманистическое воспитание</w:t>
      </w:r>
      <w:r>
        <w:rPr>
          <w:rFonts w:ascii="Times New Roman" w:eastAsia="Times New Roman" w:hAnsi="Times New Roman" w:cs="Times New Roman"/>
          <w:color w:val="000000"/>
          <w:sz w:val="28"/>
          <w:szCs w:val="28"/>
          <w:lang w:eastAsia="ru-RU"/>
        </w:rPr>
        <w:t xml:space="preserve"> работы </w:t>
      </w:r>
      <w:r w:rsidRPr="008A0DC3">
        <w:rPr>
          <w:rFonts w:ascii="Times New Roman" w:eastAsia="Times New Roman" w:hAnsi="Times New Roman" w:cs="Times New Roman"/>
          <w:color w:val="000000"/>
          <w:sz w:val="28"/>
          <w:szCs w:val="28"/>
          <w:lang w:eastAsia="ru-RU"/>
        </w:rPr>
        <w:t xml:space="preserve">на уроках </w:t>
      </w:r>
      <w:r>
        <w:rPr>
          <w:rFonts w:ascii="Times New Roman" w:eastAsia="Times New Roman" w:hAnsi="Times New Roman" w:cs="Times New Roman"/>
          <w:color w:val="000000"/>
          <w:sz w:val="28"/>
          <w:szCs w:val="28"/>
          <w:lang w:eastAsia="ru-RU"/>
        </w:rPr>
        <w:t xml:space="preserve">истории </w:t>
      </w:r>
      <w:r w:rsidRPr="008A0DC3">
        <w:rPr>
          <w:rFonts w:ascii="Times New Roman" w:eastAsia="Times New Roman" w:hAnsi="Times New Roman" w:cs="Times New Roman"/>
          <w:color w:val="000000"/>
          <w:sz w:val="28"/>
          <w:szCs w:val="28"/>
          <w:lang w:eastAsia="ru-RU"/>
        </w:rPr>
        <w:t xml:space="preserve">позволит: </w:t>
      </w:r>
    </w:p>
    <w:p w:rsidR="00BF52C9" w:rsidRPr="008A0DC3" w:rsidRDefault="00BF52C9" w:rsidP="000031DD">
      <w:pPr>
        <w:spacing w:line="360" w:lineRule="auto"/>
        <w:rPr>
          <w:rFonts w:ascii="Times New Roman" w:eastAsia="Times New Roman" w:hAnsi="Times New Roman" w:cs="Times New Roman"/>
          <w:sz w:val="28"/>
          <w:szCs w:val="28"/>
          <w:lang w:eastAsia="ru-RU"/>
        </w:rPr>
      </w:pPr>
      <w:r w:rsidRPr="008A0DC3">
        <w:rPr>
          <w:rFonts w:ascii="Calibri" w:eastAsia="Times New Roman" w:hAnsi="Calibri" w:cs="Times New Roman"/>
          <w:color w:val="000000"/>
          <w:lang w:eastAsia="ru-RU"/>
        </w:rPr>
        <w:lastRenderedPageBreak/>
        <w:t xml:space="preserve">  </w:t>
      </w:r>
      <w:r w:rsidRPr="008A0DC3">
        <w:rPr>
          <w:rFonts w:ascii="Times New Roman" w:eastAsia="Times New Roman" w:hAnsi="Times New Roman" w:cs="Times New Roman"/>
          <w:color w:val="000000"/>
          <w:sz w:val="28"/>
          <w:szCs w:val="28"/>
          <w:lang w:eastAsia="ru-RU"/>
        </w:rPr>
        <w:t>-  развить</w:t>
      </w:r>
      <w:r w:rsidRPr="008A0DC3">
        <w:rPr>
          <w:rFonts w:ascii="Times New Roman" w:eastAsia="Times New Roman" w:hAnsi="Times New Roman" w:cs="Times New Roman"/>
          <w:sz w:val="28"/>
          <w:szCs w:val="28"/>
          <w:lang w:eastAsia="ru-RU"/>
        </w:rPr>
        <w:t xml:space="preserve"> умение искать, анализировать, сопоставлять и оценивать содержащуюся в различных источниках информацию о событиях и явлениях прошлого и настоящего;</w:t>
      </w:r>
    </w:p>
    <w:p w:rsidR="00BF52C9" w:rsidRDefault="00BF52C9" w:rsidP="000031DD">
      <w:pPr>
        <w:spacing w:line="360" w:lineRule="auto"/>
        <w:rPr>
          <w:rFonts w:ascii="Times New Roman" w:eastAsia="Times New Roman" w:hAnsi="Times New Roman" w:cs="Times New Roman"/>
          <w:color w:val="000000"/>
          <w:sz w:val="28"/>
          <w:szCs w:val="28"/>
          <w:lang w:eastAsia="ru-RU"/>
        </w:rPr>
      </w:pPr>
      <w:r w:rsidRPr="008A0DC3">
        <w:rPr>
          <w:rFonts w:ascii="Times New Roman" w:eastAsia="Times New Roman" w:hAnsi="Times New Roman" w:cs="Times New Roman"/>
          <w:color w:val="000000"/>
          <w:sz w:val="28"/>
          <w:szCs w:val="28"/>
          <w:lang w:eastAsia="ru-RU"/>
        </w:rPr>
        <w:t xml:space="preserve">-   заинтересовать учащихся в </w:t>
      </w:r>
      <w:r w:rsidRPr="008A0DC3">
        <w:rPr>
          <w:rFonts w:ascii="Times New Roman" w:eastAsia="Times New Roman" w:hAnsi="Times New Roman" w:cs="Times New Roman"/>
          <w:sz w:val="28"/>
          <w:szCs w:val="28"/>
          <w:lang w:eastAsia="ru-RU"/>
        </w:rPr>
        <w:t>углублении уровня понимания и усвоения учебного материала</w:t>
      </w:r>
      <w:r w:rsidRPr="008A0DC3">
        <w:rPr>
          <w:rFonts w:ascii="Times New Roman" w:eastAsia="Times New Roman" w:hAnsi="Times New Roman" w:cs="Times New Roman"/>
          <w:color w:val="000000"/>
          <w:sz w:val="28"/>
          <w:szCs w:val="28"/>
          <w:lang w:eastAsia="ru-RU"/>
        </w:rPr>
        <w:t>;</w:t>
      </w:r>
    </w:p>
    <w:p w:rsidR="0001546F" w:rsidRPr="0001546F" w:rsidRDefault="00727604" w:rsidP="000031DD">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0001546F" w:rsidRPr="0001546F">
        <w:rPr>
          <w:rFonts w:ascii="Times New Roman" w:eastAsia="Times New Roman" w:hAnsi="Times New Roman" w:cs="Times New Roman"/>
          <w:b/>
          <w:color w:val="000000"/>
          <w:sz w:val="28"/>
          <w:szCs w:val="28"/>
          <w:lang w:eastAsia="ru-RU"/>
        </w:rPr>
        <w:t>Основная часть</w:t>
      </w:r>
    </w:p>
    <w:p w:rsidR="00BF52C9" w:rsidRDefault="00BF52C9" w:rsidP="000031DD">
      <w:pPr>
        <w:spacing w:line="360" w:lineRule="auto"/>
        <w:rPr>
          <w:rFonts w:ascii="Times New Roman" w:hAnsi="Times New Roman" w:cs="Times New Roman"/>
          <w:sz w:val="28"/>
          <w:szCs w:val="28"/>
        </w:rPr>
      </w:pPr>
      <w:r w:rsidRPr="006A5904">
        <w:rPr>
          <w:rFonts w:ascii="Times New Roman" w:hAnsi="Times New Roman" w:cs="Times New Roman"/>
          <w:b/>
          <w:sz w:val="28"/>
          <w:szCs w:val="28"/>
        </w:rPr>
        <w:t>Актуальность</w:t>
      </w:r>
      <w:r>
        <w:rPr>
          <w:rFonts w:ascii="Times New Roman" w:hAnsi="Times New Roman" w:cs="Times New Roman"/>
          <w:b/>
          <w:sz w:val="28"/>
          <w:szCs w:val="28"/>
        </w:rPr>
        <w:t xml:space="preserve"> проекта</w:t>
      </w:r>
      <w:r w:rsidRPr="006A590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формирование компетентностей учащихся через приемы и методы в изучении исторического материала, которые ведут к сознательному  овладению знаний, действий, анализу результатов; становлению уверенной, самостоятельной личности</w:t>
      </w:r>
      <w:r w:rsidR="00937011">
        <w:rPr>
          <w:rFonts w:ascii="Times New Roman" w:hAnsi="Times New Roman" w:cs="Times New Roman"/>
          <w:sz w:val="28"/>
          <w:szCs w:val="28"/>
        </w:rPr>
        <w:t>.</w:t>
      </w:r>
    </w:p>
    <w:p w:rsidR="00BF52C9" w:rsidRDefault="00BF52C9" w:rsidP="000031DD">
      <w:pPr>
        <w:spacing w:line="360" w:lineRule="auto"/>
        <w:rPr>
          <w:rFonts w:ascii="Times New Roman" w:hAnsi="Times New Roman" w:cs="Times New Roman"/>
          <w:sz w:val="28"/>
          <w:szCs w:val="28"/>
        </w:rPr>
      </w:pPr>
      <w:r w:rsidRPr="006A5904">
        <w:rPr>
          <w:rFonts w:ascii="Times New Roman" w:hAnsi="Times New Roman" w:cs="Times New Roman"/>
          <w:b/>
          <w:sz w:val="28"/>
          <w:szCs w:val="28"/>
        </w:rPr>
        <w:t>Гипотеза:</w:t>
      </w:r>
      <w:r>
        <w:rPr>
          <w:rFonts w:ascii="Times New Roman" w:hAnsi="Times New Roman" w:cs="Times New Roman"/>
          <w:b/>
          <w:sz w:val="28"/>
          <w:szCs w:val="28"/>
        </w:rPr>
        <w:t xml:space="preserve"> </w:t>
      </w:r>
      <w:r w:rsidR="00EF55E4" w:rsidRPr="00EF55E4">
        <w:rPr>
          <w:rFonts w:ascii="Times New Roman" w:hAnsi="Times New Roman" w:cs="Times New Roman"/>
          <w:sz w:val="28"/>
          <w:szCs w:val="28"/>
        </w:rPr>
        <w:t xml:space="preserve">Основы </w:t>
      </w:r>
      <w:r w:rsidR="00EF55E4">
        <w:rPr>
          <w:rFonts w:ascii="Times New Roman" w:hAnsi="Times New Roman" w:cs="Times New Roman"/>
          <w:sz w:val="28"/>
          <w:szCs w:val="28"/>
        </w:rPr>
        <w:t xml:space="preserve">гуманистической воспитательной системы </w:t>
      </w:r>
      <w:r w:rsidR="00937011">
        <w:rPr>
          <w:rFonts w:ascii="Times New Roman" w:hAnsi="Times New Roman" w:cs="Times New Roman"/>
          <w:sz w:val="28"/>
          <w:szCs w:val="28"/>
        </w:rPr>
        <w:t xml:space="preserve">нашли отражение в работе многих педагогов, психологов через разработки и внедрение в образовательный процесс разных методологических концепций и приемов. В современной школе </w:t>
      </w:r>
      <w:r w:rsidR="0056064F">
        <w:rPr>
          <w:rFonts w:ascii="Times New Roman" w:hAnsi="Times New Roman" w:cs="Times New Roman"/>
          <w:sz w:val="28"/>
          <w:szCs w:val="28"/>
        </w:rPr>
        <w:t>разно уровневое</w:t>
      </w:r>
      <w:r w:rsidR="00937011">
        <w:rPr>
          <w:rFonts w:ascii="Times New Roman" w:hAnsi="Times New Roman" w:cs="Times New Roman"/>
          <w:sz w:val="28"/>
          <w:szCs w:val="28"/>
        </w:rPr>
        <w:t xml:space="preserve"> их применение необходимо для успешной, познавательной, воспитывающей работе в системе «ученик –учитель», с положительно- психологическим фоном и ростом личности человека ,адаптированного к жизненным ситуациям.</w:t>
      </w:r>
    </w:p>
    <w:p w:rsidR="008B377E" w:rsidRDefault="008B377E" w:rsidP="0065755B">
      <w:pPr>
        <w:spacing w:after="0" w:line="360" w:lineRule="auto"/>
        <w:jc w:val="both"/>
        <w:rPr>
          <w:rFonts w:ascii="Times New Roman" w:eastAsia="Times New Roman" w:hAnsi="Times New Roman" w:cs="Times New Roman"/>
          <w:sz w:val="28"/>
          <w:szCs w:val="28"/>
          <w:lang w:eastAsia="ru-RU"/>
        </w:rPr>
      </w:pPr>
    </w:p>
    <w:p w:rsidR="0056064F" w:rsidRPr="0056064F" w:rsidRDefault="0056064F" w:rsidP="0065755B">
      <w:pPr>
        <w:spacing w:after="0" w:line="360" w:lineRule="auto"/>
        <w:jc w:val="both"/>
        <w:rPr>
          <w:rFonts w:ascii="Times New Roman" w:eastAsia="Times New Roman" w:hAnsi="Times New Roman" w:cs="Times New Roman"/>
          <w:sz w:val="28"/>
          <w:szCs w:val="28"/>
          <w:lang w:eastAsia="ru-RU"/>
        </w:rPr>
      </w:pPr>
      <w:r w:rsidRPr="0056064F">
        <w:rPr>
          <w:rFonts w:ascii="Times New Roman" w:eastAsia="Times New Roman" w:hAnsi="Times New Roman" w:cs="Times New Roman"/>
          <w:sz w:val="28"/>
          <w:szCs w:val="28"/>
          <w:lang w:eastAsia="ru-RU"/>
        </w:rPr>
        <w:t>Главная суть гуманизации образования – его ориентация на формирование убеждений личности, понимаемых в широком смысле как формирование ее мировоззрения и стремления к его реализации</w:t>
      </w:r>
      <w:r w:rsidRPr="0056064F">
        <w:rPr>
          <w:rFonts w:ascii="Times New Roman" w:eastAsia="Times New Roman" w:hAnsi="Times New Roman" w:cs="Times New Roman"/>
          <w:b/>
          <w:sz w:val="28"/>
          <w:szCs w:val="28"/>
          <w:lang w:eastAsia="ru-RU"/>
        </w:rPr>
        <w:t xml:space="preserve"> </w:t>
      </w:r>
      <w:r w:rsidRPr="0056064F">
        <w:rPr>
          <w:rFonts w:ascii="Times New Roman" w:eastAsia="Times New Roman" w:hAnsi="Times New Roman" w:cs="Times New Roman"/>
          <w:sz w:val="28"/>
          <w:szCs w:val="28"/>
          <w:lang w:eastAsia="ru-RU"/>
        </w:rPr>
        <w:t xml:space="preserve">(по К.К. Платонову): </w:t>
      </w:r>
    </w:p>
    <w:p w:rsidR="0001546F" w:rsidRDefault="004217FD" w:rsidP="0065755B">
      <w:pPr>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Учителю н</w:t>
      </w:r>
      <w:r w:rsidR="0001546F" w:rsidRPr="0065755B">
        <w:rPr>
          <w:rFonts w:ascii="Times New Roman" w:eastAsia="Times New Roman" w:hAnsi="Times New Roman" w:cs="Times New Roman"/>
          <w:sz w:val="28"/>
          <w:szCs w:val="28"/>
          <w:lang w:eastAsia="ru-RU"/>
        </w:rPr>
        <w:t xml:space="preserve">е только </w:t>
      </w:r>
      <w:r>
        <w:rPr>
          <w:rFonts w:ascii="Times New Roman" w:eastAsia="Times New Roman" w:hAnsi="Times New Roman" w:cs="Times New Roman"/>
          <w:sz w:val="28"/>
          <w:szCs w:val="28"/>
          <w:lang w:eastAsia="ru-RU"/>
        </w:rPr>
        <w:t>важно</w:t>
      </w:r>
      <w:r w:rsidR="0065755B" w:rsidRPr="0065755B">
        <w:rPr>
          <w:rFonts w:ascii="Times New Roman" w:eastAsia="Times New Roman" w:hAnsi="Times New Roman" w:cs="Times New Roman"/>
          <w:sz w:val="28"/>
          <w:szCs w:val="28"/>
          <w:lang w:eastAsia="ru-RU"/>
        </w:rPr>
        <w:t xml:space="preserve"> з</w:t>
      </w:r>
      <w:r w:rsidR="0065755B">
        <w:rPr>
          <w:rFonts w:ascii="Times New Roman" w:eastAsia="Times New Roman" w:hAnsi="Times New Roman" w:cs="Times New Roman"/>
          <w:sz w:val="28"/>
          <w:szCs w:val="28"/>
          <w:lang w:eastAsia="ru-RU"/>
        </w:rPr>
        <w:t>нать</w:t>
      </w:r>
      <w:r w:rsidR="0001546F" w:rsidRPr="0065755B">
        <w:rPr>
          <w:rFonts w:ascii="Times New Roman" w:eastAsia="Times New Roman" w:hAnsi="Times New Roman" w:cs="Times New Roman"/>
          <w:sz w:val="28"/>
          <w:szCs w:val="28"/>
          <w:lang w:eastAsia="ru-RU"/>
        </w:rPr>
        <w:t>,но и умело закладывать в педагогической деятельности принципы гуманизации: гуманитаризация, фундаментализа</w:t>
      </w:r>
      <w:r w:rsidR="0065755B">
        <w:rPr>
          <w:rFonts w:ascii="Times New Roman" w:eastAsia="Times New Roman" w:hAnsi="Times New Roman" w:cs="Times New Roman"/>
          <w:sz w:val="28"/>
          <w:szCs w:val="28"/>
          <w:lang w:eastAsia="ru-RU"/>
        </w:rPr>
        <w:t>ция, деятельная направленность, национализация.</w:t>
      </w:r>
    </w:p>
    <w:p w:rsidR="00DD0FDD" w:rsidRPr="008A0DC3" w:rsidRDefault="00DD0FDD" w:rsidP="00DD0FDD">
      <w:pPr>
        <w:spacing w:before="100" w:beforeAutospacing="1" w:after="100" w:afterAutospacing="1" w:line="360" w:lineRule="auto"/>
        <w:rPr>
          <w:rFonts w:ascii="Times New Roman" w:eastAsia="Times New Roman" w:hAnsi="Times New Roman" w:cs="Times New Roman"/>
          <w:sz w:val="28"/>
          <w:szCs w:val="28"/>
          <w:lang w:eastAsia="ru-RU"/>
        </w:rPr>
      </w:pPr>
      <w:r w:rsidRPr="008A0DC3">
        <w:rPr>
          <w:rFonts w:ascii="Times New Roman" w:eastAsia="Times New Roman" w:hAnsi="Times New Roman" w:cs="Times New Roman"/>
          <w:sz w:val="28"/>
          <w:szCs w:val="28"/>
          <w:lang w:eastAsia="ru-RU"/>
        </w:rPr>
        <w:t>В качестве приемов по</w:t>
      </w:r>
      <w:r>
        <w:rPr>
          <w:rFonts w:ascii="Times New Roman" w:eastAsia="Times New Roman" w:hAnsi="Times New Roman" w:cs="Times New Roman"/>
          <w:sz w:val="28"/>
          <w:szCs w:val="28"/>
          <w:lang w:eastAsia="ru-RU"/>
        </w:rPr>
        <w:t>зволяющих развивать потенциальные мыслителные</w:t>
      </w:r>
      <w:r w:rsidRPr="00DD0F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вербальные, творческие потенциалы</w:t>
      </w:r>
      <w:r w:rsidRPr="008A0DC3">
        <w:rPr>
          <w:rFonts w:ascii="Times New Roman" w:eastAsia="Times New Roman" w:hAnsi="Times New Roman" w:cs="Times New Roman"/>
          <w:sz w:val="28"/>
          <w:szCs w:val="28"/>
          <w:lang w:eastAsia="ru-RU"/>
        </w:rPr>
        <w:t xml:space="preserve"> подростков я использую планирование, </w:t>
      </w:r>
      <w:r w:rsidRPr="008A0DC3">
        <w:rPr>
          <w:rFonts w:ascii="Times New Roman" w:eastAsia="Times New Roman" w:hAnsi="Times New Roman" w:cs="Times New Roman"/>
          <w:sz w:val="28"/>
          <w:szCs w:val="28"/>
          <w:lang w:eastAsia="ru-RU"/>
        </w:rPr>
        <w:lastRenderedPageBreak/>
        <w:t>письменные работы, сравнительный анализ, работы с таблицами и схемами, учебные игры.</w:t>
      </w:r>
    </w:p>
    <w:p w:rsidR="0065755B" w:rsidRDefault="0065755B" w:rsidP="00DD0FD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w:t>
      </w:r>
      <w:r w:rsidR="00DD0FDD">
        <w:rPr>
          <w:rFonts w:ascii="Times New Roman" w:eastAsia="Times New Roman" w:hAnsi="Times New Roman" w:cs="Times New Roman"/>
          <w:sz w:val="28"/>
          <w:szCs w:val="28"/>
          <w:lang w:eastAsia="ru-RU"/>
        </w:rPr>
        <w:t>бирая</w:t>
      </w:r>
      <w:r>
        <w:rPr>
          <w:rFonts w:ascii="Times New Roman" w:eastAsia="Times New Roman" w:hAnsi="Times New Roman" w:cs="Times New Roman"/>
          <w:sz w:val="28"/>
          <w:szCs w:val="28"/>
          <w:lang w:eastAsia="ru-RU"/>
        </w:rPr>
        <w:t xml:space="preserve"> пути реализации гуманизации, которые основополагающие в структуре совершенствования личности, занимающие центральное место в социуме</w:t>
      </w:r>
      <w:r w:rsidR="00DD0FDD">
        <w:rPr>
          <w:rFonts w:ascii="Times New Roman" w:eastAsia="Times New Roman" w:hAnsi="Times New Roman" w:cs="Times New Roman"/>
          <w:sz w:val="28"/>
          <w:szCs w:val="28"/>
          <w:lang w:eastAsia="ru-RU"/>
        </w:rPr>
        <w:t>, у</w:t>
      </w:r>
      <w:r>
        <w:rPr>
          <w:rFonts w:ascii="Times New Roman" w:eastAsia="Times New Roman" w:hAnsi="Times New Roman" w:cs="Times New Roman"/>
          <w:sz w:val="28"/>
          <w:szCs w:val="28"/>
          <w:lang w:eastAsia="ru-RU"/>
        </w:rPr>
        <w:t>читель должен ориентироваться на формирование гуманного мировоззрения, творческого потенциала учащихся (субъек- субъектные отношения ).</w:t>
      </w:r>
    </w:p>
    <w:p w:rsidR="008B377E" w:rsidRPr="008B377E" w:rsidRDefault="008B377E" w:rsidP="008B377E">
      <w:pPr>
        <w:spacing w:after="0" w:line="360" w:lineRule="auto"/>
        <w:jc w:val="both"/>
        <w:rPr>
          <w:rFonts w:ascii="Times New Roman" w:eastAsia="Times New Roman" w:hAnsi="Times New Roman" w:cs="Times New Roman"/>
          <w:sz w:val="28"/>
          <w:szCs w:val="28"/>
          <w:lang w:eastAsia="ru-RU"/>
        </w:rPr>
      </w:pPr>
      <w:r w:rsidRPr="008B377E">
        <w:rPr>
          <w:rFonts w:ascii="Times New Roman" w:eastAsia="Times New Roman" w:hAnsi="Times New Roman" w:cs="Times New Roman"/>
          <w:sz w:val="28"/>
          <w:szCs w:val="28"/>
          <w:lang w:eastAsia="ru-RU"/>
        </w:rPr>
        <w:t>Принципы  гуманизации процесса обучения следующие:</w:t>
      </w:r>
    </w:p>
    <w:p w:rsidR="004217FD" w:rsidRDefault="008B377E" w:rsidP="004217FD">
      <w:pPr>
        <w:pStyle w:val="a4"/>
        <w:numPr>
          <w:ilvl w:val="1"/>
          <w:numId w:val="17"/>
        </w:numPr>
        <w:spacing w:after="0" w:line="360" w:lineRule="auto"/>
        <w:rPr>
          <w:rFonts w:ascii="Times New Roman" w:eastAsia="Times New Roman" w:hAnsi="Times New Roman" w:cs="Times New Roman"/>
          <w:sz w:val="28"/>
          <w:szCs w:val="28"/>
          <w:lang w:eastAsia="ru-RU"/>
        </w:rPr>
      </w:pPr>
      <w:r w:rsidRPr="004217FD">
        <w:rPr>
          <w:rFonts w:ascii="Times New Roman" w:eastAsia="Times New Roman" w:hAnsi="Times New Roman" w:cs="Times New Roman"/>
          <w:sz w:val="28"/>
          <w:szCs w:val="28"/>
          <w:lang w:eastAsia="ru-RU"/>
        </w:rPr>
        <w:t>познание и усвоение ребенком истинно человеческого;</w:t>
      </w:r>
    </w:p>
    <w:p w:rsidR="004217FD" w:rsidRDefault="008B377E" w:rsidP="004217FD">
      <w:pPr>
        <w:pStyle w:val="a4"/>
        <w:numPr>
          <w:ilvl w:val="1"/>
          <w:numId w:val="17"/>
        </w:numPr>
        <w:spacing w:after="0" w:line="360" w:lineRule="auto"/>
        <w:rPr>
          <w:rFonts w:ascii="Times New Roman" w:eastAsia="Times New Roman" w:hAnsi="Times New Roman" w:cs="Times New Roman"/>
          <w:sz w:val="28"/>
          <w:szCs w:val="28"/>
          <w:lang w:eastAsia="ru-RU"/>
        </w:rPr>
      </w:pPr>
      <w:r w:rsidRPr="004217FD">
        <w:rPr>
          <w:rFonts w:ascii="Times New Roman" w:eastAsia="Times New Roman" w:hAnsi="Times New Roman" w:cs="Times New Roman"/>
          <w:sz w:val="28"/>
          <w:szCs w:val="28"/>
          <w:lang w:eastAsia="ru-RU"/>
        </w:rPr>
        <w:t>познание</w:t>
      </w:r>
      <w:r w:rsidR="004217FD">
        <w:rPr>
          <w:rFonts w:ascii="Times New Roman" w:eastAsia="Times New Roman" w:hAnsi="Times New Roman" w:cs="Times New Roman"/>
          <w:sz w:val="28"/>
          <w:szCs w:val="28"/>
          <w:lang w:eastAsia="ru-RU"/>
        </w:rPr>
        <w:t xml:space="preserve"> ребенком себя как человека</w:t>
      </w:r>
    </w:p>
    <w:p w:rsidR="004217FD" w:rsidRDefault="008B377E" w:rsidP="004217FD">
      <w:pPr>
        <w:pStyle w:val="a4"/>
        <w:numPr>
          <w:ilvl w:val="1"/>
          <w:numId w:val="17"/>
        </w:numPr>
        <w:spacing w:after="0" w:line="360" w:lineRule="auto"/>
        <w:rPr>
          <w:rFonts w:ascii="Times New Roman" w:eastAsia="Times New Roman" w:hAnsi="Times New Roman" w:cs="Times New Roman"/>
          <w:sz w:val="28"/>
          <w:szCs w:val="28"/>
          <w:lang w:eastAsia="ru-RU"/>
        </w:rPr>
      </w:pPr>
      <w:r w:rsidRPr="004217FD">
        <w:rPr>
          <w:rFonts w:ascii="Times New Roman" w:eastAsia="Times New Roman" w:hAnsi="Times New Roman" w:cs="Times New Roman"/>
          <w:sz w:val="28"/>
          <w:szCs w:val="28"/>
          <w:lang w:eastAsia="ru-RU"/>
        </w:rPr>
        <w:t>совпадения интересов ребенка с общечеловеческими интересами;</w:t>
      </w:r>
    </w:p>
    <w:p w:rsidR="004217FD" w:rsidRDefault="008B377E" w:rsidP="004217FD">
      <w:pPr>
        <w:pStyle w:val="a4"/>
        <w:numPr>
          <w:ilvl w:val="1"/>
          <w:numId w:val="17"/>
        </w:numPr>
        <w:spacing w:after="0" w:line="360" w:lineRule="auto"/>
        <w:rPr>
          <w:rFonts w:ascii="Times New Roman" w:eastAsia="Times New Roman" w:hAnsi="Times New Roman" w:cs="Times New Roman"/>
          <w:sz w:val="28"/>
          <w:szCs w:val="28"/>
          <w:lang w:eastAsia="ru-RU"/>
        </w:rPr>
      </w:pPr>
      <w:r w:rsidRPr="004217FD">
        <w:rPr>
          <w:rFonts w:ascii="Times New Roman" w:eastAsia="Times New Roman" w:hAnsi="Times New Roman" w:cs="Times New Roman"/>
          <w:sz w:val="28"/>
          <w:szCs w:val="28"/>
          <w:lang w:eastAsia="ru-RU"/>
        </w:rPr>
        <w:t>недопустимости использования средств, способных спровоцировать ребенка на антисоциальные проявления;</w:t>
      </w:r>
    </w:p>
    <w:p w:rsidR="008B377E" w:rsidRDefault="008B377E" w:rsidP="004217FD">
      <w:pPr>
        <w:pStyle w:val="a4"/>
        <w:numPr>
          <w:ilvl w:val="1"/>
          <w:numId w:val="17"/>
        </w:numPr>
        <w:spacing w:after="0" w:line="360" w:lineRule="auto"/>
        <w:rPr>
          <w:rFonts w:ascii="Times New Roman" w:eastAsia="Times New Roman" w:hAnsi="Times New Roman" w:cs="Times New Roman"/>
          <w:sz w:val="28"/>
          <w:szCs w:val="28"/>
          <w:lang w:eastAsia="ru-RU"/>
        </w:rPr>
      </w:pPr>
      <w:r w:rsidRPr="004217FD">
        <w:rPr>
          <w:rFonts w:ascii="Times New Roman" w:eastAsia="Times New Roman" w:hAnsi="Times New Roman" w:cs="Times New Roman"/>
          <w:sz w:val="28"/>
          <w:szCs w:val="28"/>
          <w:lang w:eastAsia="ru-RU"/>
        </w:rPr>
        <w:t>предоставления ребенку необходимого общественного простора для наилучшего проявления своей индивидуальности;</w:t>
      </w:r>
    </w:p>
    <w:p w:rsidR="004217FD" w:rsidRDefault="008B377E" w:rsidP="004217FD">
      <w:pPr>
        <w:pStyle w:val="a4"/>
        <w:numPr>
          <w:ilvl w:val="1"/>
          <w:numId w:val="17"/>
        </w:numPr>
        <w:spacing w:after="0" w:line="360" w:lineRule="auto"/>
        <w:rPr>
          <w:rFonts w:ascii="Times New Roman" w:eastAsia="Times New Roman" w:hAnsi="Times New Roman" w:cs="Times New Roman"/>
          <w:sz w:val="28"/>
          <w:szCs w:val="28"/>
          <w:lang w:eastAsia="ru-RU"/>
        </w:rPr>
      </w:pPr>
      <w:r w:rsidRPr="004217FD">
        <w:rPr>
          <w:rFonts w:ascii="Times New Roman" w:eastAsia="Times New Roman" w:hAnsi="Times New Roman" w:cs="Times New Roman"/>
          <w:sz w:val="28"/>
          <w:szCs w:val="28"/>
          <w:lang w:eastAsia="ru-RU"/>
        </w:rPr>
        <w:t>очеловечивания  обстоятельств в педагогическом процессе;</w:t>
      </w:r>
    </w:p>
    <w:p w:rsidR="008B377E" w:rsidRDefault="008B377E" w:rsidP="004217FD">
      <w:pPr>
        <w:pStyle w:val="a4"/>
        <w:numPr>
          <w:ilvl w:val="1"/>
          <w:numId w:val="17"/>
        </w:numPr>
        <w:spacing w:after="0" w:line="360" w:lineRule="auto"/>
        <w:rPr>
          <w:rFonts w:ascii="Times New Roman" w:eastAsia="Times New Roman" w:hAnsi="Times New Roman" w:cs="Times New Roman"/>
          <w:sz w:val="28"/>
          <w:szCs w:val="28"/>
          <w:lang w:eastAsia="ru-RU"/>
        </w:rPr>
      </w:pPr>
      <w:r w:rsidRPr="004217FD">
        <w:rPr>
          <w:rFonts w:ascii="Times New Roman" w:eastAsia="Times New Roman" w:hAnsi="Times New Roman" w:cs="Times New Roman"/>
          <w:sz w:val="28"/>
          <w:szCs w:val="28"/>
          <w:lang w:eastAsia="ru-RU"/>
        </w:rPr>
        <w:t xml:space="preserve">определения качеств формирующейся личности ребенка, его образованности и развития в зависимости от качества самого педагогического процесса </w:t>
      </w:r>
    </w:p>
    <w:p w:rsidR="00DD0FDD" w:rsidRPr="00DD0FDD" w:rsidRDefault="00DD0FDD" w:rsidP="00DD0FDD">
      <w:pPr>
        <w:spacing w:after="0" w:line="360" w:lineRule="auto"/>
        <w:rPr>
          <w:rFonts w:ascii="Times New Roman" w:eastAsia="Times New Roman" w:hAnsi="Times New Roman" w:cs="Times New Roman"/>
          <w:sz w:val="28"/>
          <w:szCs w:val="28"/>
          <w:lang w:eastAsia="ru-RU"/>
        </w:rPr>
      </w:pPr>
      <w:r w:rsidRPr="00DD0FDD">
        <w:rPr>
          <w:rFonts w:ascii="Times New Roman" w:hAnsi="Times New Roman" w:cs="Times New Roman"/>
          <w:sz w:val="28"/>
          <w:szCs w:val="28"/>
        </w:rPr>
        <w:t xml:space="preserve">Педагог должен действительно верить в возможности каждого ребенка и любые отклонения в его развитии рассматривать, в первую очередь, как результат недифференцированного методического подхода к нему. </w:t>
      </w:r>
      <w:r>
        <w:rPr>
          <w:rFonts w:ascii="Times New Roman" w:hAnsi="Times New Roman" w:cs="Times New Roman"/>
          <w:sz w:val="28"/>
          <w:szCs w:val="28"/>
        </w:rPr>
        <w:t xml:space="preserve">Воспринимать </w:t>
      </w:r>
      <w:r w:rsidRPr="00DD0FDD">
        <w:rPr>
          <w:rFonts w:ascii="Times New Roman" w:hAnsi="Times New Roman" w:cs="Times New Roman"/>
          <w:sz w:val="28"/>
          <w:szCs w:val="28"/>
        </w:rPr>
        <w:t>естественные неудачи школьника как его неспособность и реагировать  на это осуждающе-негуманно по отношению  к личности ребенка. Сотрудничество учителя со школьниками в процессе обучения предполагает объединение их интересов и усилий в решении познавательных задач, при этом школьник чувствует себя не объектом педагогических воздействий, а самостоятельно и свободно действующей личностью.</w:t>
      </w:r>
    </w:p>
    <w:p w:rsidR="008B377E" w:rsidRPr="008B377E" w:rsidRDefault="008B377E" w:rsidP="008B377E">
      <w:pPr>
        <w:spacing w:after="0" w:line="360" w:lineRule="auto"/>
        <w:ind w:firstLine="540"/>
        <w:jc w:val="both"/>
        <w:rPr>
          <w:rFonts w:ascii="Times New Roman" w:eastAsia="Times New Roman" w:hAnsi="Times New Roman" w:cs="Times New Roman"/>
          <w:sz w:val="28"/>
          <w:szCs w:val="28"/>
          <w:lang w:eastAsia="ru-RU"/>
        </w:rPr>
      </w:pPr>
    </w:p>
    <w:p w:rsidR="0065755B" w:rsidRDefault="0065755B" w:rsidP="0065755B">
      <w:pPr>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Гуманистическая воспитательная система несет философскую, политическую доктрину, где благо человека- высшая цель</w:t>
      </w:r>
      <w:r w:rsidR="008B377E">
        <w:rPr>
          <w:rFonts w:ascii="Times New Roman" w:eastAsia="Times New Roman" w:hAnsi="Times New Roman" w:cs="Times New Roman"/>
          <w:sz w:val="28"/>
          <w:szCs w:val="28"/>
          <w:lang w:eastAsia="ru-RU"/>
        </w:rPr>
        <w:t xml:space="preserve"> образовательного процесса, развитие личности со своим мировоззрением, самосовершенствованием, правом на проявление своих способностей, прав на свободу, всестороннее развитие. Педагогический процесс проходит в благоприятных условиях для обучения учащихся. От учителя требуется соблюдение принципов по реализации гуманистического обучения:</w:t>
      </w:r>
    </w:p>
    <w:p w:rsidR="008B377E" w:rsidRPr="008B377E" w:rsidRDefault="008B377E" w:rsidP="001D46D5">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B377E">
        <w:rPr>
          <w:rFonts w:ascii="Times New Roman" w:eastAsia="Times New Roman" w:hAnsi="Times New Roman" w:cs="Times New Roman"/>
          <w:sz w:val="28"/>
          <w:szCs w:val="28"/>
          <w:lang w:eastAsia="ru-RU"/>
        </w:rPr>
        <w:t>диагностирование и познание реального уровня сформированности важнейших личностных качеств (образ мышления, мотивы, интересы, установки, направленность личности, отношение к жизни и труду, ценностные ориентации, жизненные и производственные планы и др.),</w:t>
      </w:r>
    </w:p>
    <w:p w:rsidR="008B377E" w:rsidRPr="008B377E" w:rsidRDefault="008B377E" w:rsidP="001D46D5">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B377E">
        <w:rPr>
          <w:rFonts w:ascii="Times New Roman" w:eastAsia="Times New Roman" w:hAnsi="Times New Roman" w:cs="Times New Roman"/>
          <w:sz w:val="28"/>
          <w:szCs w:val="28"/>
          <w:lang w:eastAsia="ru-RU"/>
        </w:rPr>
        <w:t>постоянное привлечение каждого ученика к адекватной для него и нарастающей по сложности воспитательной деятельности, обеспечивающей прогрессивное развитие личности,</w:t>
      </w:r>
    </w:p>
    <w:p w:rsidR="008B377E" w:rsidRPr="008B377E" w:rsidRDefault="008B377E" w:rsidP="001D46D5">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B377E">
        <w:rPr>
          <w:rFonts w:ascii="Times New Roman" w:eastAsia="Times New Roman" w:hAnsi="Times New Roman" w:cs="Times New Roman"/>
          <w:sz w:val="28"/>
          <w:szCs w:val="28"/>
          <w:lang w:eastAsia="ru-RU"/>
        </w:rPr>
        <w:t>своевременное выявление и устранение причин, не позволяющих достижение основной цели,</w:t>
      </w:r>
    </w:p>
    <w:p w:rsidR="008B377E" w:rsidRPr="008B377E" w:rsidRDefault="008B377E" w:rsidP="001D46D5">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B377E">
        <w:rPr>
          <w:rFonts w:ascii="Times New Roman" w:eastAsia="Times New Roman" w:hAnsi="Times New Roman" w:cs="Times New Roman"/>
          <w:sz w:val="28"/>
          <w:szCs w:val="28"/>
          <w:lang w:eastAsia="ru-RU"/>
        </w:rPr>
        <w:t>оперативное изменение тактики воспитания в случаях появления новых условий и обстоятельств,</w:t>
      </w:r>
    </w:p>
    <w:p w:rsidR="008B377E" w:rsidRPr="008B377E" w:rsidRDefault="008B377E" w:rsidP="001D46D5">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B377E">
        <w:rPr>
          <w:rFonts w:ascii="Times New Roman" w:eastAsia="Times New Roman" w:hAnsi="Times New Roman" w:cs="Times New Roman"/>
          <w:sz w:val="28"/>
          <w:szCs w:val="28"/>
          <w:lang w:eastAsia="ru-RU"/>
        </w:rPr>
        <w:t>сочетание воспитания с самовоспитанием личности,</w:t>
      </w:r>
    </w:p>
    <w:p w:rsidR="008B377E" w:rsidRPr="008B377E" w:rsidRDefault="008B377E" w:rsidP="001D46D5">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B377E">
        <w:rPr>
          <w:rFonts w:ascii="Times New Roman" w:eastAsia="Times New Roman" w:hAnsi="Times New Roman" w:cs="Times New Roman"/>
          <w:sz w:val="28"/>
          <w:szCs w:val="28"/>
          <w:lang w:eastAsia="ru-RU"/>
        </w:rPr>
        <w:t>развитие самостоятельности, инициативы, самодеятельности учащихся,</w:t>
      </w:r>
    </w:p>
    <w:p w:rsidR="008B377E" w:rsidRPr="001D46D5" w:rsidRDefault="008B377E" w:rsidP="001D46D5">
      <w:pPr>
        <w:numPr>
          <w:ilvl w:val="0"/>
          <w:numId w:val="1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8B377E">
        <w:rPr>
          <w:rFonts w:ascii="Times New Roman" w:eastAsia="Times New Roman" w:hAnsi="Times New Roman" w:cs="Times New Roman"/>
          <w:sz w:val="28"/>
          <w:szCs w:val="28"/>
          <w:lang w:eastAsia="ru-RU"/>
        </w:rPr>
        <w:t>организация и направление деятельности, ведущей к педагогическому успеху.</w:t>
      </w:r>
    </w:p>
    <w:p w:rsidR="008B377E" w:rsidRPr="001D46D5" w:rsidRDefault="008B377E" w:rsidP="001D46D5">
      <w:pPr>
        <w:pStyle w:val="a6"/>
        <w:spacing w:line="360" w:lineRule="auto"/>
        <w:jc w:val="both"/>
        <w:rPr>
          <w:sz w:val="28"/>
          <w:szCs w:val="28"/>
        </w:rPr>
      </w:pPr>
      <w:r w:rsidRPr="001D46D5">
        <w:rPr>
          <w:sz w:val="28"/>
          <w:szCs w:val="28"/>
        </w:rPr>
        <w:t>Данный социально педагогический принцип  требует  пересмотра  целей, содержания и технологии образования.</w:t>
      </w:r>
    </w:p>
    <w:p w:rsidR="008B377E" w:rsidRPr="008B377E" w:rsidRDefault="008B377E" w:rsidP="001D46D5">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p>
    <w:p w:rsidR="00DC233D" w:rsidRPr="00EF55E4" w:rsidRDefault="00DC233D" w:rsidP="000031DD">
      <w:pPr>
        <w:spacing w:line="360" w:lineRule="auto"/>
        <w:rPr>
          <w:rFonts w:ascii="Times New Roman" w:hAnsi="Times New Roman" w:cs="Times New Roman"/>
          <w:sz w:val="28"/>
          <w:szCs w:val="28"/>
        </w:rPr>
      </w:pPr>
    </w:p>
    <w:p w:rsidR="00BF52C9" w:rsidRPr="001362EB" w:rsidRDefault="00BF52C9" w:rsidP="000031DD">
      <w:pPr>
        <w:spacing w:line="360" w:lineRule="auto"/>
        <w:rPr>
          <w:rFonts w:ascii="Times New Roman" w:hAnsi="Times New Roman" w:cs="Times New Roman"/>
          <w:sz w:val="28"/>
          <w:szCs w:val="28"/>
        </w:rPr>
      </w:pPr>
      <w:r w:rsidRPr="006A5904">
        <w:rPr>
          <w:rFonts w:ascii="Times New Roman" w:hAnsi="Times New Roman" w:cs="Times New Roman"/>
          <w:b/>
          <w:sz w:val="28"/>
          <w:szCs w:val="28"/>
        </w:rPr>
        <w:lastRenderedPageBreak/>
        <w:t>Тема.</w:t>
      </w:r>
      <w:r w:rsidRPr="001362EB">
        <w:rPr>
          <w:rFonts w:ascii="Times New Roman" w:hAnsi="Times New Roman" w:cs="Times New Roman"/>
          <w:sz w:val="28"/>
          <w:szCs w:val="28"/>
        </w:rPr>
        <w:t xml:space="preserve"> Петр </w:t>
      </w:r>
      <w:r w:rsidRPr="001362EB">
        <w:rPr>
          <w:rFonts w:ascii="Times New Roman" w:hAnsi="Times New Roman" w:cs="Times New Roman"/>
          <w:sz w:val="28"/>
          <w:szCs w:val="28"/>
          <w:lang w:val="en-US"/>
        </w:rPr>
        <w:t>I</w:t>
      </w:r>
      <w:r w:rsidRPr="001362EB">
        <w:rPr>
          <w:rFonts w:ascii="Times New Roman" w:hAnsi="Times New Roman" w:cs="Times New Roman"/>
          <w:sz w:val="28"/>
          <w:szCs w:val="28"/>
        </w:rPr>
        <w:t>.На рубеже веков.</w:t>
      </w:r>
    </w:p>
    <w:p w:rsidR="00BF52C9" w:rsidRPr="001362EB" w:rsidRDefault="00BF52C9" w:rsidP="00BF52C9">
      <w:pPr>
        <w:rPr>
          <w:rFonts w:ascii="Times New Roman" w:hAnsi="Times New Roman" w:cs="Times New Roman"/>
          <w:sz w:val="28"/>
          <w:szCs w:val="28"/>
        </w:rPr>
      </w:pPr>
      <w:r w:rsidRPr="006A5904">
        <w:rPr>
          <w:rFonts w:ascii="Times New Roman" w:hAnsi="Times New Roman" w:cs="Times New Roman"/>
          <w:b/>
          <w:sz w:val="28"/>
          <w:szCs w:val="28"/>
        </w:rPr>
        <w:t>Тип урока</w:t>
      </w:r>
      <w:r w:rsidRPr="001362EB">
        <w:rPr>
          <w:rFonts w:ascii="Times New Roman" w:hAnsi="Times New Roman" w:cs="Times New Roman"/>
          <w:sz w:val="28"/>
          <w:szCs w:val="28"/>
        </w:rPr>
        <w:t>: комбинированный</w:t>
      </w:r>
    </w:p>
    <w:p w:rsidR="00BF52C9" w:rsidRDefault="00BF52C9" w:rsidP="000031DD">
      <w:pPr>
        <w:spacing w:line="360" w:lineRule="auto"/>
        <w:rPr>
          <w:rFonts w:ascii="Times New Roman" w:hAnsi="Times New Roman" w:cs="Times New Roman"/>
          <w:sz w:val="28"/>
          <w:szCs w:val="28"/>
        </w:rPr>
      </w:pPr>
      <w:r>
        <w:rPr>
          <w:rFonts w:ascii="Times New Roman" w:hAnsi="Times New Roman" w:cs="Times New Roman"/>
          <w:b/>
          <w:sz w:val="28"/>
          <w:szCs w:val="28"/>
        </w:rPr>
        <w:t>Цели</w:t>
      </w:r>
      <w:r w:rsidRPr="006A5904">
        <w:rPr>
          <w:rFonts w:ascii="Times New Roman" w:hAnsi="Times New Roman" w:cs="Times New Roman"/>
          <w:b/>
          <w:sz w:val="28"/>
          <w:szCs w:val="28"/>
        </w:rPr>
        <w:t xml:space="preserve"> изучения темы</w:t>
      </w:r>
      <w:r>
        <w:rPr>
          <w:rFonts w:ascii="Times New Roman" w:hAnsi="Times New Roman" w:cs="Times New Roman"/>
          <w:b/>
          <w:sz w:val="28"/>
          <w:szCs w:val="28"/>
        </w:rPr>
        <w:t xml:space="preserve"> урока</w:t>
      </w:r>
      <w:r w:rsidRPr="006A5904">
        <w:rPr>
          <w:rFonts w:ascii="Times New Roman" w:hAnsi="Times New Roman" w:cs="Times New Roman"/>
          <w:b/>
          <w:sz w:val="28"/>
          <w:szCs w:val="28"/>
        </w:rPr>
        <w:t>:</w:t>
      </w:r>
      <w:r w:rsidRPr="001362EB">
        <w:rPr>
          <w:rFonts w:ascii="Times New Roman" w:hAnsi="Times New Roman" w:cs="Times New Roman"/>
          <w:sz w:val="28"/>
          <w:szCs w:val="28"/>
        </w:rPr>
        <w:t xml:space="preserve"> ознакомить учащихся с новой исторической личностью (Петром </w:t>
      </w:r>
      <w:r>
        <w:rPr>
          <w:rFonts w:ascii="Times New Roman" w:hAnsi="Times New Roman" w:cs="Times New Roman"/>
          <w:sz w:val="28"/>
          <w:szCs w:val="28"/>
        </w:rPr>
        <w:t>Первым), его жизнедеятельностью;</w:t>
      </w:r>
      <w:r w:rsidRPr="001362EB">
        <w:rPr>
          <w:rFonts w:ascii="Times New Roman" w:hAnsi="Times New Roman" w:cs="Times New Roman"/>
          <w:sz w:val="28"/>
          <w:szCs w:val="28"/>
        </w:rPr>
        <w:t xml:space="preserve"> с его великими преобразованиями,</w:t>
      </w:r>
      <w:r>
        <w:rPr>
          <w:rFonts w:ascii="Times New Roman" w:hAnsi="Times New Roman" w:cs="Times New Roman"/>
          <w:sz w:val="28"/>
          <w:szCs w:val="28"/>
        </w:rPr>
        <w:t xml:space="preserve"> отразившимися на судьбе России; продолжить формирование  умения</w:t>
      </w:r>
      <w:r w:rsidRPr="001362EB">
        <w:rPr>
          <w:rFonts w:ascii="Times New Roman" w:hAnsi="Times New Roman" w:cs="Times New Roman"/>
          <w:sz w:val="28"/>
          <w:szCs w:val="28"/>
        </w:rPr>
        <w:t xml:space="preserve">  </w:t>
      </w:r>
      <w:r>
        <w:rPr>
          <w:rFonts w:ascii="Times New Roman" w:hAnsi="Times New Roman" w:cs="Times New Roman"/>
          <w:sz w:val="28"/>
          <w:szCs w:val="28"/>
        </w:rPr>
        <w:t>читать и анализировать историческую карту; организовать познавательную деятельность учащихся;</w:t>
      </w:r>
    </w:p>
    <w:p w:rsidR="000031DD" w:rsidRDefault="000031DD" w:rsidP="000031DD">
      <w:pPr>
        <w:spacing w:line="360" w:lineRule="auto"/>
        <w:rPr>
          <w:rFonts w:ascii="Times New Roman" w:hAnsi="Times New Roman" w:cs="Times New Roman"/>
          <w:sz w:val="28"/>
          <w:szCs w:val="28"/>
        </w:rPr>
      </w:pPr>
      <w:r>
        <w:rPr>
          <w:rFonts w:ascii="Times New Roman" w:hAnsi="Times New Roman" w:cs="Times New Roman"/>
          <w:sz w:val="28"/>
          <w:szCs w:val="28"/>
        </w:rPr>
        <w:t>Материал по данной теме</w:t>
      </w:r>
      <w:r w:rsidRPr="001362EB">
        <w:rPr>
          <w:rFonts w:ascii="Times New Roman" w:hAnsi="Times New Roman" w:cs="Times New Roman"/>
          <w:sz w:val="28"/>
          <w:szCs w:val="28"/>
        </w:rPr>
        <w:t xml:space="preserve"> предполагается разобрать  за два урока. Эпиграф приведен, чтобы более</w:t>
      </w:r>
      <w:r>
        <w:rPr>
          <w:rFonts w:ascii="Times New Roman" w:hAnsi="Times New Roman" w:cs="Times New Roman"/>
          <w:sz w:val="28"/>
          <w:szCs w:val="28"/>
        </w:rPr>
        <w:t xml:space="preserve"> </w:t>
      </w:r>
      <w:r w:rsidR="00DD0FDD">
        <w:rPr>
          <w:rFonts w:ascii="Times New Roman" w:hAnsi="Times New Roman" w:cs="Times New Roman"/>
          <w:sz w:val="28"/>
          <w:szCs w:val="28"/>
        </w:rPr>
        <w:t xml:space="preserve"> </w:t>
      </w:r>
      <w:r>
        <w:rPr>
          <w:rFonts w:ascii="Times New Roman" w:hAnsi="Times New Roman" w:cs="Times New Roman"/>
          <w:sz w:val="28"/>
          <w:szCs w:val="28"/>
        </w:rPr>
        <w:t>плавно</w:t>
      </w:r>
      <w:r w:rsidRPr="001362EB">
        <w:rPr>
          <w:rFonts w:ascii="Times New Roman" w:hAnsi="Times New Roman" w:cs="Times New Roman"/>
          <w:sz w:val="28"/>
          <w:szCs w:val="28"/>
        </w:rPr>
        <w:t xml:space="preserve"> ввести учащихся в тему, дать возможность задуматься над значением в истории данной личности. Учитель заинтересован в том, чтобы учащиеся обратили внимание, не только на факт существования Петра Первого ,но сумели проследить ход </w:t>
      </w:r>
      <w:r>
        <w:rPr>
          <w:rFonts w:ascii="Times New Roman" w:hAnsi="Times New Roman" w:cs="Times New Roman"/>
          <w:sz w:val="28"/>
          <w:szCs w:val="28"/>
        </w:rPr>
        <w:t xml:space="preserve">исторических </w:t>
      </w:r>
      <w:r w:rsidRPr="001362EB">
        <w:rPr>
          <w:rFonts w:ascii="Times New Roman" w:hAnsi="Times New Roman" w:cs="Times New Roman"/>
          <w:sz w:val="28"/>
          <w:szCs w:val="28"/>
        </w:rPr>
        <w:t xml:space="preserve">событий,  разобраться в родословной лестнице, знали реформаторские идеи и воплощения </w:t>
      </w:r>
      <w:r>
        <w:rPr>
          <w:rFonts w:ascii="Times New Roman" w:hAnsi="Times New Roman" w:cs="Times New Roman"/>
          <w:sz w:val="28"/>
          <w:szCs w:val="28"/>
        </w:rPr>
        <w:t>этого деятеля (политические, социальные и культурные)</w:t>
      </w:r>
      <w:r w:rsidRPr="001362EB">
        <w:rPr>
          <w:rFonts w:ascii="Times New Roman" w:hAnsi="Times New Roman" w:cs="Times New Roman"/>
          <w:sz w:val="28"/>
          <w:szCs w:val="28"/>
        </w:rPr>
        <w:t>. Прослеживается связь историческая, литературная, гуманистическая, социальная по данному преподаваемому направлению, где формы и методы ориентированы на воспитание, развитие, эффективное и индивидуальное раскрытие интересов, личностных качеств, мировоззрения учащихся.</w:t>
      </w:r>
    </w:p>
    <w:p w:rsidR="000031DD" w:rsidRDefault="000031DD" w:rsidP="000031DD">
      <w:pPr>
        <w:spacing w:line="360" w:lineRule="auto"/>
        <w:rPr>
          <w:rFonts w:ascii="Times New Roman" w:hAnsi="Times New Roman" w:cs="Times New Roman"/>
          <w:b/>
          <w:sz w:val="28"/>
          <w:szCs w:val="28"/>
        </w:rPr>
      </w:pPr>
      <w:r w:rsidRPr="006A5904">
        <w:rPr>
          <w:rFonts w:ascii="Times New Roman" w:hAnsi="Times New Roman" w:cs="Times New Roman"/>
          <w:b/>
          <w:sz w:val="28"/>
          <w:szCs w:val="28"/>
        </w:rPr>
        <w:t>Оборудование:</w:t>
      </w:r>
    </w:p>
    <w:p w:rsidR="000031DD" w:rsidRDefault="000031DD" w:rsidP="000031DD">
      <w:pPr>
        <w:spacing w:line="360" w:lineRule="auto"/>
        <w:rPr>
          <w:rFonts w:ascii="Times New Roman" w:hAnsi="Times New Roman" w:cs="Times New Roman"/>
          <w:sz w:val="28"/>
          <w:szCs w:val="28"/>
        </w:rPr>
      </w:pPr>
      <w:r w:rsidRPr="001362EB">
        <w:rPr>
          <w:rFonts w:ascii="Times New Roman" w:hAnsi="Times New Roman" w:cs="Times New Roman"/>
          <w:sz w:val="28"/>
          <w:szCs w:val="28"/>
        </w:rPr>
        <w:t xml:space="preserve"> СД «Библейская энциклопедия», компьютер,проектор,экран,презентация, а также учебник по истории, тетради, карты (рубеж </w:t>
      </w:r>
      <w:r w:rsidRPr="001362EB">
        <w:rPr>
          <w:rFonts w:ascii="Times New Roman" w:hAnsi="Times New Roman" w:cs="Times New Roman"/>
          <w:sz w:val="28"/>
          <w:szCs w:val="28"/>
          <w:lang w:val="en-US"/>
        </w:rPr>
        <w:t>XVII</w:t>
      </w:r>
      <w:r w:rsidRPr="001362EB">
        <w:rPr>
          <w:rFonts w:ascii="Times New Roman" w:hAnsi="Times New Roman" w:cs="Times New Roman"/>
          <w:sz w:val="28"/>
          <w:szCs w:val="28"/>
        </w:rPr>
        <w:t>-</w:t>
      </w:r>
      <w:r w:rsidRPr="001362EB">
        <w:rPr>
          <w:rFonts w:ascii="Times New Roman" w:hAnsi="Times New Roman" w:cs="Times New Roman"/>
          <w:sz w:val="28"/>
          <w:szCs w:val="28"/>
          <w:lang w:val="en-US"/>
        </w:rPr>
        <w:t>XVIII</w:t>
      </w:r>
      <w:r w:rsidRPr="001362EB">
        <w:rPr>
          <w:rFonts w:ascii="Times New Roman" w:hAnsi="Times New Roman" w:cs="Times New Roman"/>
          <w:sz w:val="28"/>
          <w:szCs w:val="28"/>
        </w:rPr>
        <w:t xml:space="preserve"> веков)</w:t>
      </w:r>
      <w:r>
        <w:rPr>
          <w:rFonts w:ascii="Times New Roman" w:hAnsi="Times New Roman" w:cs="Times New Roman"/>
          <w:sz w:val="28"/>
          <w:szCs w:val="28"/>
        </w:rPr>
        <w:t>, «Современные уроки истории 5- 11 классы» Н.И.Дорожкина, М.ВАКО,2009г.,</w:t>
      </w:r>
    </w:p>
    <w:p w:rsidR="000031DD" w:rsidRDefault="000031DD" w:rsidP="000031DD">
      <w:pPr>
        <w:spacing w:line="360" w:lineRule="auto"/>
        <w:rPr>
          <w:rFonts w:ascii="Times New Roman" w:hAnsi="Times New Roman" w:cs="Times New Roman"/>
          <w:sz w:val="28"/>
          <w:szCs w:val="28"/>
        </w:rPr>
      </w:pPr>
      <w:r>
        <w:rPr>
          <w:rFonts w:ascii="Times New Roman" w:hAnsi="Times New Roman" w:cs="Times New Roman"/>
          <w:sz w:val="28"/>
          <w:szCs w:val="28"/>
        </w:rPr>
        <w:t>Дополнительная литература: Соловьев С.М. Чтения и рассказы по истории России,М., 1989 г.</w:t>
      </w:r>
    </w:p>
    <w:p w:rsidR="000031DD" w:rsidRPr="001362EB" w:rsidRDefault="000031DD" w:rsidP="000031DD">
      <w:pPr>
        <w:spacing w:line="360" w:lineRule="auto"/>
        <w:rPr>
          <w:rFonts w:ascii="Times New Roman" w:hAnsi="Times New Roman" w:cs="Times New Roman"/>
          <w:sz w:val="28"/>
          <w:szCs w:val="28"/>
        </w:rPr>
      </w:pPr>
      <w:r>
        <w:rPr>
          <w:rFonts w:ascii="Times New Roman" w:hAnsi="Times New Roman" w:cs="Times New Roman"/>
          <w:sz w:val="28"/>
          <w:szCs w:val="28"/>
        </w:rPr>
        <w:t>Богословский М.М. Петр Великий. Материалы биографии. Т.1.М.,2005г.</w:t>
      </w:r>
    </w:p>
    <w:p w:rsidR="000031DD" w:rsidRDefault="000031DD" w:rsidP="000031DD">
      <w:pPr>
        <w:spacing w:line="360" w:lineRule="auto"/>
        <w:rPr>
          <w:rFonts w:ascii="Times New Roman" w:hAnsi="Times New Roman" w:cs="Times New Roman"/>
          <w:b/>
          <w:sz w:val="28"/>
          <w:szCs w:val="28"/>
        </w:rPr>
      </w:pPr>
      <w:r w:rsidRPr="006A5904">
        <w:rPr>
          <w:rFonts w:ascii="Times New Roman" w:hAnsi="Times New Roman" w:cs="Times New Roman"/>
          <w:b/>
          <w:sz w:val="28"/>
          <w:szCs w:val="28"/>
        </w:rPr>
        <w:t>Ход урока</w:t>
      </w:r>
    </w:p>
    <w:p w:rsidR="0056064F" w:rsidRPr="0056064F" w:rsidRDefault="0056064F" w:rsidP="000031DD">
      <w:pPr>
        <w:spacing w:line="360" w:lineRule="auto"/>
        <w:rPr>
          <w:rFonts w:ascii="Times New Roman" w:hAnsi="Times New Roman" w:cs="Times New Roman"/>
          <w:sz w:val="28"/>
          <w:szCs w:val="28"/>
        </w:rPr>
      </w:pPr>
      <w:r w:rsidRPr="0056064F">
        <w:rPr>
          <w:rFonts w:ascii="Times New Roman" w:hAnsi="Times New Roman" w:cs="Times New Roman"/>
          <w:sz w:val="28"/>
          <w:szCs w:val="28"/>
        </w:rPr>
        <w:lastRenderedPageBreak/>
        <w:t>Эпиграф:</w:t>
      </w:r>
    </w:p>
    <w:p w:rsidR="0056064F" w:rsidRPr="0056064F" w:rsidRDefault="0056064F" w:rsidP="0056064F">
      <w:pPr>
        <w:pStyle w:val="a6"/>
        <w:spacing w:before="0" w:beforeAutospacing="0" w:after="0" w:afterAutospacing="0"/>
        <w:textAlignment w:val="baseline"/>
        <w:rPr>
          <w:sz w:val="28"/>
          <w:szCs w:val="28"/>
        </w:rPr>
      </w:pPr>
      <w:r w:rsidRPr="0056064F">
        <w:rPr>
          <w:rFonts w:eastAsiaTheme="minorEastAsia"/>
          <w:i/>
          <w:iCs/>
          <w:color w:val="000000" w:themeColor="text1"/>
          <w:kern w:val="24"/>
          <w:sz w:val="28"/>
          <w:szCs w:val="28"/>
        </w:rPr>
        <w:t>«Любой человек, прожив жизнь, оставляет после себя память. Какую жизнь прожил человек, такая о нем и сохранится память, его будут оценивать по поступкам</w:t>
      </w:r>
      <w:r>
        <w:rPr>
          <w:rFonts w:eastAsiaTheme="minorEastAsia"/>
          <w:i/>
          <w:iCs/>
          <w:color w:val="000000" w:themeColor="text1"/>
          <w:kern w:val="24"/>
          <w:sz w:val="28"/>
          <w:szCs w:val="28"/>
        </w:rPr>
        <w:t xml:space="preserve"> </w:t>
      </w:r>
      <w:r w:rsidRPr="0056064F">
        <w:rPr>
          <w:rFonts w:eastAsiaTheme="minorEastAsia"/>
          <w:i/>
          <w:iCs/>
          <w:color w:val="000000" w:themeColor="text1"/>
          <w:kern w:val="24"/>
          <w:sz w:val="28"/>
          <w:szCs w:val="28"/>
        </w:rPr>
        <w:t>,</w:t>
      </w:r>
      <w:r>
        <w:rPr>
          <w:rFonts w:eastAsiaTheme="minorEastAsia"/>
          <w:i/>
          <w:iCs/>
          <w:color w:val="000000" w:themeColor="text1"/>
          <w:kern w:val="24"/>
          <w:sz w:val="28"/>
          <w:szCs w:val="28"/>
          <w:shd w:val="clear" w:color="auto" w:fill="FFFFFF" w:themeFill="background1"/>
        </w:rPr>
        <w:t>д</w:t>
      </w:r>
      <w:r w:rsidRPr="0056064F">
        <w:rPr>
          <w:rFonts w:eastAsiaTheme="minorEastAsia"/>
          <w:i/>
          <w:iCs/>
          <w:color w:val="000000" w:themeColor="text1"/>
          <w:kern w:val="24"/>
          <w:sz w:val="28"/>
          <w:szCs w:val="28"/>
          <w:shd w:val="clear" w:color="auto" w:fill="FFFFFF" w:themeFill="background1"/>
        </w:rPr>
        <w:t>елам</w:t>
      </w:r>
      <w:r>
        <w:rPr>
          <w:rFonts w:eastAsiaTheme="minorEastAsia"/>
          <w:i/>
          <w:iCs/>
          <w:color w:val="000000" w:themeColor="text1"/>
          <w:kern w:val="24"/>
          <w:sz w:val="28"/>
          <w:szCs w:val="28"/>
          <w:shd w:val="clear" w:color="auto" w:fill="FFFFFF" w:themeFill="background1"/>
        </w:rPr>
        <w:t>,</w:t>
      </w:r>
      <w:r w:rsidRPr="0056064F">
        <w:rPr>
          <w:rFonts w:eastAsiaTheme="minorEastAsia"/>
          <w:i/>
          <w:iCs/>
          <w:color w:val="000000" w:themeColor="text1"/>
          <w:kern w:val="24"/>
          <w:sz w:val="28"/>
          <w:szCs w:val="28"/>
        </w:rPr>
        <w:t xml:space="preserve"> творениям».</w:t>
      </w:r>
    </w:p>
    <w:p w:rsidR="0056064F" w:rsidRPr="0056064F" w:rsidRDefault="0056064F" w:rsidP="0056064F">
      <w:pPr>
        <w:pStyle w:val="a6"/>
        <w:spacing w:before="0" w:beforeAutospacing="0" w:after="0" w:afterAutospacing="0"/>
        <w:textAlignment w:val="baseline"/>
        <w:rPr>
          <w:sz w:val="28"/>
          <w:szCs w:val="28"/>
        </w:rPr>
      </w:pPr>
    </w:p>
    <w:p w:rsidR="000031DD" w:rsidRDefault="0056064F" w:rsidP="0001546F">
      <w:pPr>
        <w:pStyle w:val="a6"/>
        <w:shd w:val="clear" w:color="auto" w:fill="FFFFFF" w:themeFill="background1"/>
        <w:spacing w:before="0" w:beforeAutospacing="0" w:after="0" w:afterAutospacing="0" w:line="360" w:lineRule="auto"/>
        <w:textAlignment w:val="baseline"/>
        <w:rPr>
          <w:sz w:val="28"/>
          <w:szCs w:val="28"/>
        </w:rPr>
      </w:pPr>
      <w:r w:rsidRPr="0056064F">
        <w:rPr>
          <w:rFonts w:eastAsia="+mn-ea"/>
          <w:i/>
          <w:iCs/>
          <w:color w:val="FFFFFF"/>
          <w:kern w:val="24"/>
          <w:sz w:val="28"/>
          <w:szCs w:val="28"/>
        </w:rPr>
        <w:t xml:space="preserve"> «Любой человек, прожив жизнь, оста</w:t>
      </w:r>
      <w:r>
        <w:rPr>
          <w:rFonts w:eastAsia="+mn-ea"/>
          <w:i/>
          <w:iCs/>
          <w:color w:val="FFFFFF"/>
          <w:kern w:val="24"/>
          <w:sz w:val="28"/>
          <w:szCs w:val="28"/>
        </w:rPr>
        <w:t xml:space="preserve">вляет после себя память. Какую </w:t>
      </w:r>
      <w:r w:rsidR="000031DD" w:rsidRPr="0056064F">
        <w:rPr>
          <w:sz w:val="28"/>
          <w:szCs w:val="28"/>
        </w:rPr>
        <w:t>Комбинированный урок сочетает в себе объясн</w:t>
      </w:r>
      <w:r w:rsidR="0001546F">
        <w:rPr>
          <w:sz w:val="28"/>
          <w:szCs w:val="28"/>
        </w:rPr>
        <w:t>ение учителя с использованием И</w:t>
      </w:r>
      <w:r w:rsidR="000031DD" w:rsidRPr="0056064F">
        <w:rPr>
          <w:sz w:val="28"/>
          <w:szCs w:val="28"/>
        </w:rPr>
        <w:t>Т и работу учеников (коллективную, групповую</w:t>
      </w:r>
      <w:r w:rsidR="000031DD">
        <w:rPr>
          <w:sz w:val="28"/>
          <w:szCs w:val="28"/>
        </w:rPr>
        <w:t>, индивидуальную) с вопросами и заданиями.</w:t>
      </w:r>
    </w:p>
    <w:p w:rsidR="0056064F" w:rsidRDefault="0056064F" w:rsidP="0056064F">
      <w:pPr>
        <w:pStyle w:val="a6"/>
        <w:shd w:val="clear" w:color="auto" w:fill="FFFFFF" w:themeFill="background1"/>
        <w:spacing w:before="0" w:beforeAutospacing="0" w:after="0" w:afterAutospacing="0"/>
        <w:textAlignment w:val="baseline"/>
        <w:rPr>
          <w:sz w:val="28"/>
          <w:szCs w:val="28"/>
        </w:rPr>
      </w:pPr>
    </w:p>
    <w:p w:rsidR="000031DD" w:rsidRDefault="000031DD" w:rsidP="000031DD">
      <w:pPr>
        <w:spacing w:line="360" w:lineRule="auto"/>
        <w:rPr>
          <w:rFonts w:ascii="Times New Roman" w:hAnsi="Times New Roman" w:cs="Times New Roman"/>
          <w:sz w:val="28"/>
          <w:szCs w:val="28"/>
        </w:rPr>
      </w:pPr>
      <w:r w:rsidRPr="001362EB">
        <w:rPr>
          <w:rFonts w:ascii="Times New Roman" w:hAnsi="Times New Roman" w:cs="Times New Roman"/>
          <w:sz w:val="28"/>
          <w:szCs w:val="28"/>
        </w:rPr>
        <w:t>1.Вопросы для повторения</w:t>
      </w:r>
    </w:p>
    <w:p w:rsidR="000031DD" w:rsidRPr="001362EB" w:rsidRDefault="000031DD" w:rsidP="000031DD">
      <w:pPr>
        <w:spacing w:line="360" w:lineRule="auto"/>
        <w:rPr>
          <w:rFonts w:ascii="Times New Roman" w:hAnsi="Times New Roman" w:cs="Times New Roman"/>
          <w:sz w:val="28"/>
          <w:szCs w:val="28"/>
        </w:rPr>
      </w:pPr>
      <w:r w:rsidRPr="001362EB">
        <w:rPr>
          <w:rFonts w:ascii="Times New Roman" w:hAnsi="Times New Roman" w:cs="Times New Roman"/>
          <w:sz w:val="28"/>
          <w:szCs w:val="28"/>
        </w:rPr>
        <w:t xml:space="preserve">3 слайд. </w:t>
      </w:r>
      <w:r>
        <w:rPr>
          <w:rFonts w:ascii="Times New Roman" w:hAnsi="Times New Roman" w:cs="Times New Roman"/>
          <w:sz w:val="28"/>
          <w:szCs w:val="28"/>
        </w:rPr>
        <w:t>Учащиеся вспоминают пройденный материал. Выбирают те моменты, которые отражают исторические сведения, факты происходившие в России в конце 17 века- начала 18 века ( т.е. рубеж веков)</w:t>
      </w:r>
      <w:r w:rsidR="00EF55E4">
        <w:rPr>
          <w:rFonts w:ascii="Times New Roman" w:hAnsi="Times New Roman" w:cs="Times New Roman"/>
          <w:sz w:val="28"/>
          <w:szCs w:val="28"/>
        </w:rPr>
        <w:t>. Происходит обобщение материала изученного, с конкретизацией исторических фактов, которые введут в дальнейшую работу</w:t>
      </w:r>
    </w:p>
    <w:p w:rsidR="000031DD" w:rsidRDefault="000031DD" w:rsidP="000031DD">
      <w:pPr>
        <w:spacing w:line="360" w:lineRule="auto"/>
        <w:rPr>
          <w:rFonts w:ascii="Times New Roman" w:hAnsi="Times New Roman" w:cs="Times New Roman"/>
          <w:sz w:val="28"/>
          <w:szCs w:val="28"/>
        </w:rPr>
      </w:pPr>
      <w:r>
        <w:rPr>
          <w:rFonts w:ascii="Times New Roman" w:hAnsi="Times New Roman" w:cs="Times New Roman"/>
          <w:sz w:val="28"/>
          <w:szCs w:val="28"/>
        </w:rPr>
        <w:t>4,5 слайды. Работа по группам (3-5 групп ). Нужно рассказать биографические данные по данным приведенным личностям, о их реформаторских взглядах (сходствах, различиях). Уметь раскрыть значение  и вк</w:t>
      </w:r>
      <w:r w:rsidR="00EF55E4">
        <w:rPr>
          <w:rFonts w:ascii="Times New Roman" w:hAnsi="Times New Roman" w:cs="Times New Roman"/>
          <w:sz w:val="28"/>
          <w:szCs w:val="28"/>
        </w:rPr>
        <w:t>лад этих людей в историю России .Уметь точно и кратко изложить, возможно приводя тезисы (коммуникативная, информационная)</w:t>
      </w:r>
    </w:p>
    <w:p w:rsidR="000031DD" w:rsidRDefault="000031DD" w:rsidP="000031DD">
      <w:pPr>
        <w:spacing w:line="360" w:lineRule="auto"/>
        <w:rPr>
          <w:rFonts w:ascii="Times New Roman" w:hAnsi="Times New Roman" w:cs="Times New Roman"/>
          <w:sz w:val="28"/>
          <w:szCs w:val="28"/>
        </w:rPr>
      </w:pPr>
      <w:r>
        <w:rPr>
          <w:rFonts w:ascii="Times New Roman" w:hAnsi="Times New Roman" w:cs="Times New Roman"/>
          <w:sz w:val="28"/>
          <w:szCs w:val="28"/>
        </w:rPr>
        <w:t>6,10,16,21 слайды. Работа над историческими понятиями. Она важна при изучении любой темы по истории. Термины и понятия помогают в разборе материала, их проговаривание ведёт к запоминанию, а значит, учащиеся при работе с документами и литературными источниками будут понимать и сознательно воспринимать преподносимую историческую, социально-ориентированную информацию. Это задание в ходе урока активизирует мыслительную деятельность учащихся, продуктивна при работе в парах (проверка терминов и их содержания).</w:t>
      </w:r>
    </w:p>
    <w:p w:rsidR="000031DD" w:rsidRDefault="000031DD" w:rsidP="000031D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7,14 слайды. Родословная представлена учителем в виде схемы. Учащиеся прослеживают этапы жизни Петра Первого от его рождения (родители, кто они, их фамилии по роду, годы жизни). Возможен вариант творческого задания для учащихся. Заранее выбранные ученики готовят сообщение к данному слайду об этих известных личностях, которые сыграли роль в его судьбе (детство, отрочество, юность). Рассказывют самые интересные факты, составляют ребусы для всего класса или блиц- опрос.</w:t>
      </w:r>
    </w:p>
    <w:p w:rsidR="000031DD" w:rsidRDefault="000031DD" w:rsidP="000031DD">
      <w:pPr>
        <w:spacing w:line="360" w:lineRule="auto"/>
        <w:rPr>
          <w:rFonts w:ascii="Times New Roman" w:hAnsi="Times New Roman" w:cs="Times New Roman"/>
          <w:sz w:val="28"/>
          <w:szCs w:val="28"/>
        </w:rPr>
      </w:pPr>
      <w:r>
        <w:rPr>
          <w:rFonts w:ascii="Times New Roman" w:hAnsi="Times New Roman" w:cs="Times New Roman"/>
          <w:sz w:val="28"/>
          <w:szCs w:val="28"/>
        </w:rPr>
        <w:t>8 слайд. Отразить и выявить проблемность данного исторического периода-двоецарствия. Что в истории известно? А как учащиеся понимают данный термин? Свести работу к понятийному аппарату, выполнить словарную проверку. Учитель оптимизирует работу на социализацию и мировоззренческую характеристику данного вопроса.</w:t>
      </w:r>
    </w:p>
    <w:p w:rsidR="000031DD" w:rsidRPr="00447DE2" w:rsidRDefault="00D44FC5" w:rsidP="000031DD">
      <w:pPr>
        <w:spacing w:line="360" w:lineRule="auto"/>
        <w:rPr>
          <w:rFonts w:ascii="Times New Roman" w:hAnsi="Times New Roman" w:cs="Times New Roman"/>
          <w:sz w:val="28"/>
          <w:szCs w:val="28"/>
        </w:rPr>
      </w:pPr>
      <w:r>
        <w:rPr>
          <w:rFonts w:ascii="Times New Roman" w:hAnsi="Times New Roman" w:cs="Times New Roman"/>
          <w:sz w:val="28"/>
          <w:szCs w:val="28"/>
        </w:rPr>
        <w:t xml:space="preserve">9,22 </w:t>
      </w:r>
      <w:r w:rsidR="000031DD">
        <w:rPr>
          <w:rFonts w:ascii="Times New Roman" w:hAnsi="Times New Roman" w:cs="Times New Roman"/>
          <w:sz w:val="28"/>
          <w:szCs w:val="28"/>
        </w:rPr>
        <w:t>слайд</w:t>
      </w:r>
      <w:r>
        <w:rPr>
          <w:rFonts w:ascii="Times New Roman" w:hAnsi="Times New Roman" w:cs="Times New Roman"/>
          <w:sz w:val="28"/>
          <w:szCs w:val="28"/>
        </w:rPr>
        <w:t>ы</w:t>
      </w:r>
      <w:r w:rsidR="000031DD">
        <w:rPr>
          <w:rFonts w:ascii="Times New Roman" w:hAnsi="Times New Roman" w:cs="Times New Roman"/>
          <w:sz w:val="28"/>
          <w:szCs w:val="28"/>
        </w:rPr>
        <w:t xml:space="preserve">. Необходимо сводить работу учеников и к учебнику. Раскрывать и уметь объяснять учатся учащиеся, работая с текстом. Распространяется принцип гуманизации на введение данных методов работы. Учащиеся показывают свои мыслительные и вербальные способности. Происходит взаимодействие субъектов  обучения (учащиеся, </w:t>
      </w:r>
      <w:r w:rsidR="000031DD" w:rsidRPr="00447DE2">
        <w:rPr>
          <w:rFonts w:ascii="Times New Roman" w:hAnsi="Times New Roman" w:cs="Times New Roman"/>
          <w:sz w:val="28"/>
          <w:szCs w:val="28"/>
        </w:rPr>
        <w:t>учитель).</w:t>
      </w:r>
    </w:p>
    <w:p w:rsidR="000031DD" w:rsidRPr="0001546F" w:rsidRDefault="000031DD" w:rsidP="000031DD">
      <w:pPr>
        <w:spacing w:line="360" w:lineRule="auto"/>
        <w:rPr>
          <w:rFonts w:ascii="Times New Roman" w:eastAsia="Times New Roman" w:hAnsi="Times New Roman" w:cs="Times New Roman"/>
          <w:bCs/>
          <w:color w:val="000000"/>
          <w:sz w:val="28"/>
          <w:szCs w:val="28"/>
          <w:lang w:eastAsia="ru-RU"/>
        </w:rPr>
      </w:pPr>
      <w:r w:rsidRPr="00447DE2">
        <w:rPr>
          <w:rFonts w:ascii="Times New Roman" w:eastAsia="Times New Roman" w:hAnsi="Times New Roman" w:cs="Times New Roman"/>
          <w:color w:val="000000"/>
          <w:sz w:val="28"/>
          <w:szCs w:val="28"/>
          <w:lang w:eastAsia="ru-RU"/>
        </w:rPr>
        <w:t>Активизация обучения может идти как посредством совершенствования форм и методов обучения, так и по пути совершенствования организации и управления учебным процессом (</w:t>
      </w:r>
      <w:r w:rsidRPr="002976E8">
        <w:rPr>
          <w:rFonts w:ascii="Times New Roman" w:eastAsia="Times New Roman" w:hAnsi="Times New Roman" w:cs="Times New Roman"/>
          <w:bCs/>
          <w:color w:val="000000"/>
          <w:sz w:val="28"/>
          <w:szCs w:val="28"/>
          <w:lang w:eastAsia="ru-RU"/>
        </w:rPr>
        <w:t>Инновационное обучение – это активное обучение, по Дж. Боткину. Главные черты инновационного обучения)</w:t>
      </w:r>
    </w:p>
    <w:p w:rsidR="000031DD" w:rsidRDefault="000031DD" w:rsidP="000031DD">
      <w:pPr>
        <w:spacing w:line="360" w:lineRule="auto"/>
        <w:rPr>
          <w:rFonts w:ascii="Times New Roman" w:hAnsi="Times New Roman" w:cs="Times New Roman"/>
          <w:sz w:val="28"/>
          <w:szCs w:val="28"/>
        </w:rPr>
      </w:pPr>
      <w:r>
        <w:rPr>
          <w:rFonts w:ascii="Times New Roman" w:hAnsi="Times New Roman" w:cs="Times New Roman"/>
          <w:sz w:val="28"/>
          <w:szCs w:val="28"/>
        </w:rPr>
        <w:t>11, 12 ,15,16 слайды. Дается информация учащимся в контексте связи направлений истории, литературы, культуры, социалогии, где ведется просветительская работа о получении образования Петра Первого, его учителей,  наставников, друзей. На развитие и становление  России сыграли эти факты огромную роль. Раскрыть понятие «совершеннолетие». Следует обратить внимание учащихся на формирование критического мышления при анализе исторического текста о данных персоналиях.</w:t>
      </w:r>
    </w:p>
    <w:p w:rsidR="000031DD" w:rsidRDefault="000031DD" w:rsidP="000031D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17,18,19 слайды. Важность полноты преподнесения материала невозможна на уроках истории без работы по карте. Индивидуальная работа и устное изложение картографического материала.</w:t>
      </w:r>
    </w:p>
    <w:p w:rsidR="00D44FC5" w:rsidRDefault="00D44FC5" w:rsidP="000031DD">
      <w:pPr>
        <w:spacing w:line="360" w:lineRule="auto"/>
        <w:rPr>
          <w:rFonts w:ascii="Times New Roman" w:hAnsi="Times New Roman" w:cs="Times New Roman"/>
          <w:sz w:val="28"/>
          <w:szCs w:val="28"/>
        </w:rPr>
      </w:pPr>
      <w:r>
        <w:rPr>
          <w:rFonts w:ascii="Times New Roman" w:hAnsi="Times New Roman" w:cs="Times New Roman"/>
          <w:sz w:val="28"/>
          <w:szCs w:val="28"/>
        </w:rPr>
        <w:t>23,24 слайды. З</w:t>
      </w:r>
      <w:r w:rsidR="00D75A7E">
        <w:rPr>
          <w:rFonts w:ascii="Times New Roman" w:hAnsi="Times New Roman" w:cs="Times New Roman"/>
          <w:sz w:val="28"/>
          <w:szCs w:val="28"/>
        </w:rPr>
        <w:t>а</w:t>
      </w:r>
      <w:r>
        <w:rPr>
          <w:rFonts w:ascii="Times New Roman" w:hAnsi="Times New Roman" w:cs="Times New Roman"/>
          <w:sz w:val="28"/>
          <w:szCs w:val="28"/>
        </w:rPr>
        <w:t>ключительные сюжеты. Учитель подводит учащихся к заключительные выводам по изученному материалу, сделать оценку деяте</w:t>
      </w:r>
      <w:r w:rsidR="00D75A7E">
        <w:rPr>
          <w:rFonts w:ascii="Times New Roman" w:hAnsi="Times New Roman" w:cs="Times New Roman"/>
          <w:sz w:val="28"/>
          <w:szCs w:val="28"/>
        </w:rPr>
        <w:t>льности исторического персонажа</w:t>
      </w:r>
    </w:p>
    <w:p w:rsidR="00D44FC5" w:rsidRPr="007F79BE" w:rsidRDefault="00D44FC5" w:rsidP="00D44FC5">
      <w:pPr>
        <w:spacing w:line="360" w:lineRule="auto"/>
        <w:rPr>
          <w:rFonts w:ascii="Times New Roman" w:eastAsia="Times New Roman" w:hAnsi="Times New Roman" w:cs="Times New Roman"/>
          <w:sz w:val="28"/>
          <w:szCs w:val="28"/>
          <w:lang w:eastAsia="ru-RU"/>
        </w:rPr>
      </w:pPr>
      <w:r w:rsidRPr="007F79BE">
        <w:rPr>
          <w:rFonts w:ascii="Times New Roman" w:eastAsia="Times New Roman" w:hAnsi="Times New Roman" w:cs="Times New Roman"/>
          <w:sz w:val="28"/>
          <w:szCs w:val="28"/>
          <w:lang w:eastAsia="ru-RU"/>
        </w:rPr>
        <w:t>Контрольно-оценочный блок.</w:t>
      </w:r>
    </w:p>
    <w:p w:rsidR="00D44FC5" w:rsidRPr="00B53561" w:rsidRDefault="00D44FC5" w:rsidP="00D44FC5">
      <w:pPr>
        <w:spacing w:line="360" w:lineRule="auto"/>
        <w:rPr>
          <w:rFonts w:ascii="Times New Roman" w:eastAsia="Times New Roman" w:hAnsi="Times New Roman" w:cs="Times New Roman"/>
          <w:sz w:val="28"/>
          <w:szCs w:val="28"/>
          <w:u w:val="single"/>
          <w:lang w:eastAsia="ru-RU"/>
        </w:rPr>
      </w:pPr>
      <w:r w:rsidRPr="008A0DC3">
        <w:rPr>
          <w:rFonts w:ascii="Times New Roman" w:eastAsia="Times New Roman" w:hAnsi="Times New Roman" w:cs="Times New Roman"/>
          <w:sz w:val="28"/>
          <w:szCs w:val="28"/>
          <w:lang w:eastAsia="ru-RU"/>
        </w:rPr>
        <w:t xml:space="preserve">Оцениваются устные </w:t>
      </w:r>
      <w:r>
        <w:rPr>
          <w:rFonts w:ascii="Times New Roman" w:eastAsia="Times New Roman" w:hAnsi="Times New Roman" w:cs="Times New Roman"/>
          <w:sz w:val="28"/>
          <w:szCs w:val="28"/>
          <w:lang w:eastAsia="ru-RU"/>
        </w:rPr>
        <w:t>ответы в ходе презентации</w:t>
      </w:r>
      <w:r>
        <w:rPr>
          <w:rFonts w:ascii="Times New Roman" w:eastAsia="Times New Roman" w:hAnsi="Times New Roman" w:cs="Times New Roman"/>
          <w:sz w:val="28"/>
          <w:szCs w:val="28"/>
          <w:u w:val="single"/>
          <w:lang w:eastAsia="ru-RU"/>
        </w:rPr>
        <w:t xml:space="preserve">. </w:t>
      </w:r>
      <w:r w:rsidRPr="008A0DC3">
        <w:rPr>
          <w:rFonts w:ascii="Times New Roman" w:eastAsia="Times New Roman" w:hAnsi="Times New Roman" w:cs="Times New Roman"/>
          <w:sz w:val="28"/>
          <w:szCs w:val="28"/>
          <w:lang w:eastAsia="ru-RU"/>
        </w:rPr>
        <w:t>Критерии:</w:t>
      </w:r>
      <w:r>
        <w:rPr>
          <w:rFonts w:ascii="Times New Roman" w:eastAsia="Times New Roman" w:hAnsi="Times New Roman" w:cs="Times New Roman"/>
          <w:sz w:val="28"/>
          <w:szCs w:val="28"/>
          <w:lang w:eastAsia="ru-RU"/>
        </w:rPr>
        <w:t xml:space="preserve"> по  5- ти бальной шкале. Нужно придерживаться оценочного блока на тех этапах урока, где ученики работают с картой, рассказывают дополнительный, самостоятельно подготовленный материал , отвечают на вопросы, делают выводы по дидактическому материалу, приводят факты литературно – исторического характера. Учитывается:</w:t>
      </w:r>
    </w:p>
    <w:p w:rsidR="00D44FC5" w:rsidRPr="008A0DC3" w:rsidRDefault="00D44FC5" w:rsidP="00D44FC5">
      <w:pPr>
        <w:widowControl w:val="0"/>
        <w:numPr>
          <w:ilvl w:val="0"/>
          <w:numId w:val="8"/>
        </w:numPr>
        <w:suppressAutoHyphens/>
        <w:spacing w:after="0" w:line="360" w:lineRule="auto"/>
        <w:rPr>
          <w:rFonts w:ascii="Times New Roman" w:eastAsia="Times New Roman" w:hAnsi="Times New Roman" w:cs="Times New Roman"/>
          <w:sz w:val="28"/>
          <w:szCs w:val="28"/>
          <w:lang w:eastAsia="ru-RU"/>
        </w:rPr>
      </w:pPr>
      <w:r w:rsidRPr="008A0DC3">
        <w:rPr>
          <w:rFonts w:ascii="Times New Roman" w:eastAsia="Times New Roman" w:hAnsi="Times New Roman" w:cs="Times New Roman"/>
          <w:sz w:val="28"/>
          <w:szCs w:val="28"/>
          <w:lang w:eastAsia="ru-RU"/>
        </w:rPr>
        <w:t>Полнота и правильность ответа.</w:t>
      </w:r>
    </w:p>
    <w:p w:rsidR="00D44FC5" w:rsidRPr="008A0DC3" w:rsidRDefault="00D44FC5" w:rsidP="00D44FC5">
      <w:pPr>
        <w:widowControl w:val="0"/>
        <w:numPr>
          <w:ilvl w:val="0"/>
          <w:numId w:val="8"/>
        </w:numPr>
        <w:suppressAutoHyphens/>
        <w:spacing w:after="0" w:line="360" w:lineRule="auto"/>
        <w:rPr>
          <w:rFonts w:ascii="Times New Roman" w:eastAsia="Times New Roman" w:hAnsi="Times New Roman" w:cs="Times New Roman"/>
          <w:sz w:val="28"/>
          <w:szCs w:val="28"/>
          <w:lang w:eastAsia="ru-RU"/>
        </w:rPr>
      </w:pPr>
      <w:r w:rsidRPr="008A0DC3">
        <w:rPr>
          <w:rFonts w:ascii="Times New Roman" w:eastAsia="Times New Roman" w:hAnsi="Times New Roman" w:cs="Times New Roman"/>
          <w:sz w:val="28"/>
          <w:szCs w:val="28"/>
          <w:lang w:eastAsia="ru-RU"/>
        </w:rPr>
        <w:t>Степень осознанности, понимания изученного. Критерии понимания: выполнение практических действий на основе изученного материала; умение словесно его передать, логически построить и перестроить, доказать, обосновать.</w:t>
      </w:r>
    </w:p>
    <w:p w:rsidR="00D44FC5" w:rsidRPr="008A0DC3" w:rsidRDefault="00D44FC5" w:rsidP="00D44FC5">
      <w:pPr>
        <w:widowControl w:val="0"/>
        <w:numPr>
          <w:ilvl w:val="0"/>
          <w:numId w:val="8"/>
        </w:numPr>
        <w:suppressAutoHyphens/>
        <w:spacing w:after="0" w:line="360" w:lineRule="auto"/>
        <w:rPr>
          <w:rFonts w:ascii="Times New Roman" w:eastAsia="Times New Roman" w:hAnsi="Times New Roman" w:cs="Times New Roman"/>
          <w:sz w:val="28"/>
          <w:szCs w:val="28"/>
          <w:lang w:eastAsia="ru-RU"/>
        </w:rPr>
      </w:pPr>
      <w:r w:rsidRPr="008A0DC3">
        <w:rPr>
          <w:rFonts w:ascii="Times New Roman" w:eastAsia="Times New Roman" w:hAnsi="Times New Roman" w:cs="Times New Roman"/>
          <w:sz w:val="28"/>
          <w:szCs w:val="28"/>
          <w:lang w:eastAsia="ru-RU"/>
        </w:rPr>
        <w:t>Языковое оформление ответа: богатство и разнообразие используемой лексики, синтаксических конструкций; умение излагать материал последовательно, с учетом литературных норм языка.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0"/>
        <w:gridCol w:w="2908"/>
        <w:gridCol w:w="2189"/>
        <w:gridCol w:w="2414"/>
      </w:tblGrid>
      <w:tr w:rsidR="00D44FC5" w:rsidRPr="008A0DC3" w:rsidTr="006B10CD">
        <w:tc>
          <w:tcPr>
            <w:tcW w:w="1340" w:type="dxa"/>
            <w:gridSpan w:val="2"/>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 xml:space="preserve">Оценка </w:t>
            </w:r>
          </w:p>
        </w:tc>
        <w:tc>
          <w:tcPr>
            <w:tcW w:w="7511" w:type="dxa"/>
            <w:gridSpan w:val="3"/>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jc w:val="center"/>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Критерии оценки</w:t>
            </w:r>
          </w:p>
        </w:tc>
      </w:tr>
      <w:tr w:rsidR="00D44FC5" w:rsidRPr="008A0DC3" w:rsidTr="006B10CD">
        <w:tc>
          <w:tcPr>
            <w:tcW w:w="1340" w:type="dxa"/>
            <w:gridSpan w:val="2"/>
            <w:tcBorders>
              <w:top w:val="single" w:sz="4" w:space="0" w:color="auto"/>
              <w:left w:val="single" w:sz="4" w:space="0" w:color="auto"/>
              <w:bottom w:val="single" w:sz="4" w:space="0" w:color="auto"/>
              <w:right w:val="single" w:sz="4" w:space="0" w:color="auto"/>
            </w:tcBorders>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p>
        </w:tc>
        <w:tc>
          <w:tcPr>
            <w:tcW w:w="2908"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jc w:val="center"/>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1</w:t>
            </w:r>
          </w:p>
        </w:tc>
        <w:tc>
          <w:tcPr>
            <w:tcW w:w="2189"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jc w:val="center"/>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2</w:t>
            </w:r>
          </w:p>
        </w:tc>
        <w:tc>
          <w:tcPr>
            <w:tcW w:w="2414"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jc w:val="center"/>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3</w:t>
            </w:r>
          </w:p>
        </w:tc>
      </w:tr>
      <w:tr w:rsidR="00D44FC5" w:rsidRPr="008A0DC3" w:rsidTr="006B10CD">
        <w:tc>
          <w:tcPr>
            <w:tcW w:w="1340" w:type="dxa"/>
            <w:gridSpan w:val="2"/>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«5»</w:t>
            </w:r>
          </w:p>
        </w:tc>
        <w:tc>
          <w:tcPr>
            <w:tcW w:w="2908"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Изученный материал излагается полностью с верным определением основных понятий</w:t>
            </w:r>
          </w:p>
        </w:tc>
        <w:tc>
          <w:tcPr>
            <w:tcW w:w="2189"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 xml:space="preserve">Понимание материала, обоснование суждений, практическое применение </w:t>
            </w:r>
            <w:r w:rsidRPr="008A0DC3">
              <w:rPr>
                <w:rFonts w:ascii="Times New Roman" w:eastAsia="Times New Roman" w:hAnsi="Times New Roman" w:cs="Times New Roman"/>
                <w:sz w:val="24"/>
                <w:szCs w:val="24"/>
                <w:lang w:eastAsia="ru-RU"/>
              </w:rPr>
              <w:lastRenderedPageBreak/>
              <w:t>знаний</w:t>
            </w:r>
          </w:p>
        </w:tc>
        <w:tc>
          <w:tcPr>
            <w:tcW w:w="2414"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lastRenderedPageBreak/>
              <w:t>Последовательное оформление материала с учетом литературных норм языка</w:t>
            </w:r>
          </w:p>
        </w:tc>
      </w:tr>
      <w:tr w:rsidR="00D44FC5" w:rsidRPr="008A0DC3" w:rsidTr="006B10CD">
        <w:tc>
          <w:tcPr>
            <w:tcW w:w="1290"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lastRenderedPageBreak/>
              <w:t>«4»</w:t>
            </w:r>
          </w:p>
        </w:tc>
        <w:tc>
          <w:tcPr>
            <w:tcW w:w="2958" w:type="dxa"/>
            <w:gridSpan w:val="2"/>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Допускаются ошибки в изложении материала, но самостоятельно исправляются</w:t>
            </w:r>
          </w:p>
        </w:tc>
        <w:tc>
          <w:tcPr>
            <w:tcW w:w="2189"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Обоснование суждений с помощью учителя</w:t>
            </w:r>
          </w:p>
        </w:tc>
        <w:tc>
          <w:tcPr>
            <w:tcW w:w="2414"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1-2 недочета в последовательности и языковом оформлении материала</w:t>
            </w:r>
          </w:p>
        </w:tc>
      </w:tr>
      <w:tr w:rsidR="00D44FC5" w:rsidRPr="008A0DC3" w:rsidTr="006B10CD">
        <w:tc>
          <w:tcPr>
            <w:tcW w:w="1290"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«3»</w:t>
            </w:r>
          </w:p>
        </w:tc>
        <w:tc>
          <w:tcPr>
            <w:tcW w:w="2958" w:type="dxa"/>
            <w:gridSpan w:val="2"/>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Неполное изложение материала, неточности в определении понятий или формулировке правил</w:t>
            </w:r>
          </w:p>
        </w:tc>
        <w:tc>
          <w:tcPr>
            <w:tcW w:w="2189"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Неглубокое обоснование суждения, неумение практически использовать знания</w:t>
            </w:r>
          </w:p>
        </w:tc>
        <w:tc>
          <w:tcPr>
            <w:tcW w:w="2414"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Непоследовательное изложение материала; ошибки в языковом оформлении</w:t>
            </w:r>
          </w:p>
        </w:tc>
      </w:tr>
      <w:tr w:rsidR="00D44FC5" w:rsidRPr="008A0DC3" w:rsidTr="006B10CD">
        <w:tc>
          <w:tcPr>
            <w:tcW w:w="1290"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«2»</w:t>
            </w:r>
          </w:p>
        </w:tc>
        <w:tc>
          <w:tcPr>
            <w:tcW w:w="2958" w:type="dxa"/>
            <w:gridSpan w:val="2"/>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Незнание большей части изучаемого или полное незнание</w:t>
            </w:r>
          </w:p>
        </w:tc>
        <w:tc>
          <w:tcPr>
            <w:tcW w:w="2189"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Неумение обосновать суждение, практически использовать знания</w:t>
            </w:r>
          </w:p>
        </w:tc>
        <w:tc>
          <w:tcPr>
            <w:tcW w:w="2414" w:type="dxa"/>
            <w:tcBorders>
              <w:top w:val="single" w:sz="4" w:space="0" w:color="auto"/>
              <w:left w:val="single" w:sz="4" w:space="0" w:color="auto"/>
              <w:bottom w:val="single" w:sz="4" w:space="0" w:color="auto"/>
              <w:right w:val="single" w:sz="4" w:space="0" w:color="auto"/>
            </w:tcBorders>
            <w:hideMark/>
          </w:tcPr>
          <w:p w:rsidR="00D44FC5" w:rsidRPr="008A0DC3" w:rsidRDefault="00D44FC5" w:rsidP="006B10CD">
            <w:pPr>
              <w:spacing w:after="0" w:line="360" w:lineRule="auto"/>
              <w:rPr>
                <w:rFonts w:ascii="Times New Roman" w:eastAsia="Times New Roman" w:hAnsi="Times New Roman" w:cs="Times New Roman"/>
                <w:sz w:val="24"/>
                <w:szCs w:val="24"/>
                <w:lang w:eastAsia="ru-RU"/>
              </w:rPr>
            </w:pPr>
            <w:r w:rsidRPr="008A0DC3">
              <w:rPr>
                <w:rFonts w:ascii="Times New Roman" w:eastAsia="Times New Roman" w:hAnsi="Times New Roman" w:cs="Times New Roman"/>
                <w:sz w:val="24"/>
                <w:szCs w:val="24"/>
                <w:lang w:eastAsia="ru-RU"/>
              </w:rPr>
              <w:t>Беспорядочное, неуверенное изложение, неумение пользоваться языковыми средствами</w:t>
            </w:r>
          </w:p>
        </w:tc>
      </w:tr>
    </w:tbl>
    <w:p w:rsidR="00D44FC5" w:rsidRDefault="00D44FC5" w:rsidP="00D44FC5">
      <w:pPr>
        <w:spacing w:before="100" w:beforeAutospacing="1" w:after="100" w:afterAutospacing="1" w:line="360" w:lineRule="auto"/>
        <w:rPr>
          <w:rFonts w:ascii="Times New Roman" w:eastAsia="Times New Roman" w:hAnsi="Times New Roman" w:cs="Times New Roman"/>
          <w:b/>
          <w:bCs/>
          <w:sz w:val="28"/>
          <w:szCs w:val="28"/>
          <w:lang w:eastAsia="ru-RU"/>
        </w:rPr>
      </w:pPr>
    </w:p>
    <w:p w:rsidR="00DA3578" w:rsidRDefault="00DA3578" w:rsidP="000031DD">
      <w:pPr>
        <w:spacing w:before="100" w:beforeAutospacing="1" w:after="100" w:afterAutospacing="1" w:line="360" w:lineRule="auto"/>
        <w:rPr>
          <w:rFonts w:ascii="Times New Roman" w:hAnsi="Times New Roman" w:cs="Times New Roman"/>
          <w:sz w:val="28"/>
          <w:szCs w:val="28"/>
        </w:rPr>
      </w:pPr>
    </w:p>
    <w:p w:rsidR="001D46D5" w:rsidRPr="001D46D5" w:rsidRDefault="001D46D5" w:rsidP="000031DD">
      <w:pPr>
        <w:spacing w:before="100" w:beforeAutospacing="1" w:after="100" w:afterAutospacing="1" w:line="360" w:lineRule="auto"/>
        <w:rPr>
          <w:rFonts w:ascii="Times New Roman" w:eastAsia="Times New Roman" w:hAnsi="Times New Roman" w:cs="Times New Roman"/>
          <w:b/>
          <w:sz w:val="24"/>
          <w:szCs w:val="24"/>
          <w:lang w:eastAsia="ru-RU"/>
        </w:rPr>
      </w:pPr>
    </w:p>
    <w:p w:rsidR="008A0DC3" w:rsidRPr="001D46D5" w:rsidRDefault="00727604" w:rsidP="001D46D5">
      <w:pPr>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7F79BE" w:rsidRPr="007F79BE">
        <w:rPr>
          <w:rFonts w:ascii="Times New Roman" w:eastAsia="Times New Roman" w:hAnsi="Times New Roman" w:cs="Times New Roman"/>
          <w:b/>
          <w:sz w:val="28"/>
          <w:szCs w:val="28"/>
          <w:lang w:eastAsia="ru-RU"/>
        </w:rPr>
        <w:t>Выводы</w:t>
      </w:r>
    </w:p>
    <w:p w:rsidR="008A0DC3" w:rsidRPr="008A0DC3" w:rsidRDefault="001D46D5" w:rsidP="008A0DC3">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0DC3" w:rsidRPr="008A0DC3">
        <w:rPr>
          <w:rFonts w:ascii="Times New Roman" w:eastAsia="Times New Roman" w:hAnsi="Times New Roman" w:cs="Times New Roman"/>
          <w:b/>
          <w:sz w:val="28"/>
          <w:szCs w:val="28"/>
          <w:lang w:eastAsia="ru-RU"/>
        </w:rPr>
        <w:t xml:space="preserve">Возникают противоречия: </w:t>
      </w:r>
    </w:p>
    <w:p w:rsidR="008A0DC3" w:rsidRPr="008A0DC3" w:rsidRDefault="008A0DC3" w:rsidP="008A0DC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sidRPr="008A0DC3">
        <w:rPr>
          <w:rFonts w:ascii="Times New Roman" w:eastAsia="Times New Roman" w:hAnsi="Times New Roman" w:cs="Times New Roman"/>
          <w:sz w:val="28"/>
          <w:szCs w:val="28"/>
          <w:lang w:eastAsia="ru-RU"/>
        </w:rPr>
        <w:t>между активным и па</w:t>
      </w:r>
      <w:r w:rsidR="007F79BE">
        <w:rPr>
          <w:rFonts w:ascii="Times New Roman" w:eastAsia="Times New Roman" w:hAnsi="Times New Roman" w:cs="Times New Roman"/>
          <w:sz w:val="28"/>
          <w:szCs w:val="28"/>
          <w:lang w:eastAsia="ru-RU"/>
        </w:rPr>
        <w:t>ссивным усвоением новых знаний</w:t>
      </w:r>
    </w:p>
    <w:p w:rsidR="008A0DC3" w:rsidRPr="008A0DC3" w:rsidRDefault="0056064F" w:rsidP="008A0DC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между основами гу</w:t>
      </w:r>
      <w:r w:rsidR="0001546F">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анизации </w:t>
      </w:r>
      <w:r w:rsidR="0001546F">
        <w:rPr>
          <w:rFonts w:ascii="Times New Roman" w:eastAsia="Times New Roman" w:hAnsi="Times New Roman" w:cs="Times New Roman"/>
          <w:sz w:val="28"/>
          <w:szCs w:val="28"/>
          <w:lang w:eastAsia="ru-RU"/>
        </w:rPr>
        <w:t>образовательного процесса и продуктивностью реализации в воспитательной системе</w:t>
      </w:r>
    </w:p>
    <w:p w:rsidR="008A0DC3" w:rsidRDefault="004217FD" w:rsidP="008A0DC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w:t>
      </w:r>
      <w:r w:rsidR="00B53561">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у </w:t>
      </w:r>
      <w:r w:rsidR="00B53561">
        <w:rPr>
          <w:rFonts w:ascii="Times New Roman" w:eastAsia="Times New Roman" w:hAnsi="Times New Roman" w:cs="Times New Roman"/>
          <w:sz w:val="28"/>
          <w:szCs w:val="28"/>
          <w:lang w:eastAsia="ru-RU"/>
        </w:rPr>
        <w:t>педагогическими технологиями и вариативным подходом ,в связи с индивидуальностью учащихся</w:t>
      </w:r>
    </w:p>
    <w:p w:rsidR="00B53561" w:rsidRDefault="00B53561" w:rsidP="008A0DC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между оценкой личности ребенка и его деятельностью, успешностью,</w:t>
      </w:r>
      <w:r w:rsidR="007F79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творческим потенциалом</w:t>
      </w:r>
    </w:p>
    <w:p w:rsidR="007F79BE" w:rsidRPr="008A0DC3" w:rsidRDefault="007F79BE" w:rsidP="008A0DC3">
      <w:pPr>
        <w:numPr>
          <w:ilvl w:val="0"/>
          <w:numId w:val="4"/>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между открытостью, профессионализмом учителя и устойчивым положительным отношением к учащемуся</w:t>
      </w:r>
    </w:p>
    <w:p w:rsidR="001D46D5" w:rsidRDefault="008A0DC3" w:rsidP="001D46D5">
      <w:pPr>
        <w:spacing w:after="0" w:line="360" w:lineRule="auto"/>
        <w:jc w:val="both"/>
        <w:rPr>
          <w:rFonts w:ascii="Times New Roman" w:eastAsia="Times New Roman" w:hAnsi="Times New Roman" w:cs="Times New Roman"/>
          <w:sz w:val="28"/>
          <w:szCs w:val="28"/>
          <w:lang w:eastAsia="ru-RU"/>
        </w:rPr>
      </w:pPr>
      <w:r w:rsidRPr="008A0DC3">
        <w:rPr>
          <w:rFonts w:ascii="Times New Roman" w:eastAsia="Times New Roman" w:hAnsi="Times New Roman" w:cs="Times New Roman"/>
          <w:snapToGrid w:val="0"/>
          <w:sz w:val="28"/>
          <w:szCs w:val="28"/>
          <w:lang w:eastAsia="ru-RU"/>
        </w:rPr>
        <w:t xml:space="preserve">   </w:t>
      </w:r>
      <w:r w:rsidR="001D46D5">
        <w:rPr>
          <w:rFonts w:ascii="Times New Roman" w:hAnsi="Times New Roman" w:cs="Times New Roman"/>
          <w:sz w:val="28"/>
          <w:szCs w:val="28"/>
        </w:rPr>
        <w:t>Модульно- компетентносный подход ориентирован на способность применять знания учащимися для успешной деятельности. В изучаемом историческом модуле прослеживается обратная связь: ученик - учитель, терминология , применение активных  методов</w:t>
      </w:r>
      <w:r w:rsidR="001D46D5" w:rsidRPr="00896186">
        <w:rPr>
          <w:rFonts w:ascii="Times New Roman" w:hAnsi="Times New Roman" w:cs="Times New Roman"/>
          <w:sz w:val="28"/>
          <w:szCs w:val="28"/>
        </w:rPr>
        <w:t>:</w:t>
      </w:r>
      <w:r w:rsidR="001D46D5" w:rsidRPr="00896186">
        <w:rPr>
          <w:rFonts w:ascii="Times New Roman" w:eastAsia="Times New Roman" w:hAnsi="Times New Roman" w:cs="Times New Roman"/>
          <w:sz w:val="28"/>
          <w:szCs w:val="28"/>
          <w:lang w:eastAsia="ru-RU"/>
        </w:rPr>
        <w:t xml:space="preserve"> практические групповые и индивидуальные упражнения; эв</w:t>
      </w:r>
      <w:r w:rsidR="001D46D5">
        <w:rPr>
          <w:rFonts w:ascii="Times New Roman" w:eastAsia="Times New Roman" w:hAnsi="Times New Roman" w:cs="Times New Roman"/>
          <w:sz w:val="28"/>
          <w:szCs w:val="28"/>
          <w:lang w:eastAsia="ru-RU"/>
        </w:rPr>
        <w:t xml:space="preserve">ристическая беседа, </w:t>
      </w:r>
      <w:r w:rsidR="001D46D5" w:rsidRPr="00896186">
        <w:rPr>
          <w:rFonts w:ascii="Times New Roman" w:eastAsia="Times New Roman" w:hAnsi="Times New Roman" w:cs="Times New Roman"/>
          <w:sz w:val="28"/>
          <w:szCs w:val="28"/>
          <w:lang w:eastAsia="ru-RU"/>
        </w:rPr>
        <w:t xml:space="preserve"> дискуссии, </w:t>
      </w:r>
      <w:r w:rsidR="001D46D5">
        <w:rPr>
          <w:rFonts w:ascii="Times New Roman" w:eastAsia="Times New Roman" w:hAnsi="Times New Roman" w:cs="Times New Roman"/>
          <w:sz w:val="28"/>
          <w:szCs w:val="28"/>
          <w:lang w:eastAsia="ru-RU"/>
        </w:rPr>
        <w:t xml:space="preserve">«мозговая атака», </w:t>
      </w:r>
      <w:r w:rsidR="001D46D5" w:rsidRPr="00896186">
        <w:rPr>
          <w:rFonts w:ascii="Times New Roman" w:eastAsia="Times New Roman" w:hAnsi="Times New Roman" w:cs="Times New Roman"/>
          <w:sz w:val="28"/>
          <w:szCs w:val="28"/>
          <w:lang w:eastAsia="ru-RU"/>
        </w:rPr>
        <w:t>коллективные решения творческих задач;</w:t>
      </w:r>
      <w:r w:rsidR="001D46D5">
        <w:rPr>
          <w:rFonts w:ascii="Times New Roman" w:eastAsia="Times New Roman" w:hAnsi="Times New Roman" w:cs="Times New Roman"/>
          <w:sz w:val="28"/>
          <w:szCs w:val="28"/>
          <w:lang w:eastAsia="ru-RU"/>
        </w:rPr>
        <w:t xml:space="preserve"> </w:t>
      </w:r>
      <w:r w:rsidR="001D46D5" w:rsidRPr="00896186">
        <w:rPr>
          <w:rFonts w:ascii="Times New Roman" w:eastAsia="Times New Roman" w:hAnsi="Times New Roman" w:cs="Times New Roman"/>
          <w:sz w:val="28"/>
          <w:szCs w:val="28"/>
          <w:lang w:eastAsia="ru-RU"/>
        </w:rPr>
        <w:t>игровые (ролевые, организационно-деятельностные, дидактические, деловые); групповая работа с авторскими пособия</w:t>
      </w:r>
      <w:r w:rsidR="001D46D5">
        <w:rPr>
          <w:rFonts w:ascii="Times New Roman" w:eastAsia="Times New Roman" w:hAnsi="Times New Roman" w:cs="Times New Roman"/>
          <w:sz w:val="28"/>
          <w:szCs w:val="28"/>
          <w:lang w:eastAsia="ru-RU"/>
        </w:rPr>
        <w:t xml:space="preserve">ми, иллюстративными материалами (по Г.П. Щедровицкому). </w:t>
      </w:r>
    </w:p>
    <w:p w:rsidR="000031DD" w:rsidRPr="001D46D5" w:rsidRDefault="001D46D5" w:rsidP="001D46D5">
      <w:pPr>
        <w:spacing w:after="0" w:line="360" w:lineRule="auto"/>
        <w:ind w:firstLine="4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Нужно включать учащегося в сознательную деятельность, чтобы её характер был информационным и репродуктивным</w:t>
      </w:r>
      <w:r w:rsidRPr="001D46D5">
        <w:rPr>
          <w:rFonts w:ascii="Times New Roman" w:eastAsia="Times New Roman" w:hAnsi="Times New Roman" w:cs="Times New Roman"/>
          <w:sz w:val="28"/>
          <w:szCs w:val="28"/>
          <w:lang w:eastAsia="ru-RU"/>
        </w:rPr>
        <w:t>.</w:t>
      </w:r>
      <w:r w:rsidRPr="001D46D5">
        <w:rPr>
          <w:rFonts w:ascii="Times New Roman" w:hAnsi="Times New Roman" w:cs="Times New Roman"/>
          <w:sz w:val="28"/>
          <w:szCs w:val="28"/>
        </w:rPr>
        <w:t xml:space="preserve"> Гуманистическая ориентация предполагает не отказ от универсальных педагогических технологий, а их вариативность в зависимости от индивидуальных особенностей ребенка.</w:t>
      </w:r>
    </w:p>
    <w:p w:rsidR="008A0DC3" w:rsidRDefault="008A0DC3" w:rsidP="00D44FC5">
      <w:pPr>
        <w:spacing w:before="100" w:beforeAutospacing="1" w:after="100" w:afterAutospacing="1" w:line="360" w:lineRule="auto"/>
        <w:rPr>
          <w:rFonts w:ascii="Times New Roman" w:eastAsia="Times New Roman" w:hAnsi="Times New Roman" w:cs="Times New Roman"/>
          <w:b/>
          <w:bCs/>
          <w:sz w:val="28"/>
          <w:szCs w:val="28"/>
          <w:lang w:eastAsia="ru-RU"/>
        </w:rPr>
      </w:pPr>
      <w:r w:rsidRPr="008A0DC3">
        <w:rPr>
          <w:rFonts w:ascii="Times New Roman" w:eastAsia="Times New Roman" w:hAnsi="Times New Roman" w:cs="Times New Roman"/>
          <w:b/>
          <w:bCs/>
          <w:sz w:val="28"/>
          <w:szCs w:val="28"/>
          <w:lang w:eastAsia="ru-RU"/>
        </w:rPr>
        <w:t>Заключение</w:t>
      </w:r>
    </w:p>
    <w:p w:rsidR="001D46D5" w:rsidRDefault="00727604" w:rsidP="001D46D5">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Форма урок- презентация в образовательном процессе успешно реализует принципы дидактики. Преподнесение материала происходит через иллюстративный материал, понятийно- терминалогический, картографческий, что выявляет слабые и сильные стороны учащихся. Приемы и методы гуманистической воспитательной системы занимают основное место в системе «учитель- ученик».</w:t>
      </w:r>
      <w:r w:rsidR="001D46D5">
        <w:rPr>
          <w:rFonts w:ascii="Times New Roman" w:eastAsia="Times New Roman" w:hAnsi="Times New Roman" w:cs="Times New Roman"/>
          <w:bCs/>
          <w:sz w:val="28"/>
          <w:szCs w:val="28"/>
          <w:lang w:eastAsia="ru-RU"/>
        </w:rPr>
        <w:t xml:space="preserve">  Урок позволяет реализовать индивидуальные возможности учащихся, нацелить на дальнейшую познавательно- поисковую деятельность.</w:t>
      </w:r>
    </w:p>
    <w:p w:rsidR="008A0DC3" w:rsidRPr="008A0DC3" w:rsidRDefault="00727604" w:rsidP="008A0DC3">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8A0DC3" w:rsidRPr="008A0DC3">
        <w:rPr>
          <w:rFonts w:ascii="Times New Roman" w:eastAsia="Times New Roman" w:hAnsi="Times New Roman" w:cs="Times New Roman"/>
          <w:b/>
          <w:bCs/>
          <w:sz w:val="28"/>
          <w:szCs w:val="28"/>
          <w:lang w:eastAsia="ru-RU"/>
        </w:rPr>
        <w:t>Список информационных  источников:</w:t>
      </w:r>
    </w:p>
    <w:p w:rsidR="008A0DC3" w:rsidRPr="008A0DC3" w:rsidRDefault="008A0DC3" w:rsidP="008A0DC3">
      <w:pPr>
        <w:spacing w:after="0" w:line="360" w:lineRule="auto"/>
        <w:jc w:val="both"/>
        <w:rPr>
          <w:rFonts w:ascii="Times New Roman" w:eastAsia="Times New Roman" w:hAnsi="Times New Roman" w:cs="Times New Roman"/>
          <w:b/>
          <w:bCs/>
          <w:sz w:val="28"/>
          <w:szCs w:val="28"/>
          <w:lang w:eastAsia="ru-RU"/>
        </w:rPr>
      </w:pPr>
      <w:r w:rsidRPr="008A0DC3">
        <w:rPr>
          <w:rFonts w:ascii="Times New Roman" w:eastAsia="Times New Roman" w:hAnsi="Times New Roman" w:cs="Times New Roman"/>
          <w:b/>
          <w:bCs/>
          <w:sz w:val="28"/>
          <w:szCs w:val="28"/>
          <w:lang w:eastAsia="ru-RU"/>
        </w:rPr>
        <w:lastRenderedPageBreak/>
        <w:t>Использованные источники:</w:t>
      </w:r>
    </w:p>
    <w:p w:rsidR="008A0DC3" w:rsidRDefault="008A0DC3" w:rsidP="00B459E5">
      <w:pPr>
        <w:spacing w:after="0"/>
        <w:jc w:val="both"/>
        <w:rPr>
          <w:rFonts w:ascii="Times New Roman" w:eastAsia="Times New Roman" w:hAnsi="Times New Roman" w:cs="Times New Roman"/>
          <w:color w:val="000000" w:themeColor="text1"/>
          <w:sz w:val="28"/>
          <w:szCs w:val="28"/>
          <w:lang w:eastAsia="ar-SA"/>
        </w:rPr>
      </w:pPr>
      <w:r w:rsidRPr="00B459E5">
        <w:rPr>
          <w:rFonts w:ascii="Times New Roman" w:eastAsia="Times New Roman" w:hAnsi="Times New Roman" w:cs="Times New Roman"/>
          <w:bCs/>
          <w:color w:val="000000" w:themeColor="text1"/>
          <w:sz w:val="28"/>
          <w:szCs w:val="28"/>
          <w:lang w:eastAsia="ru-RU"/>
        </w:rPr>
        <w:t>Нормативно-правовая база: 1)</w:t>
      </w:r>
      <w:r w:rsidRPr="00B459E5">
        <w:rPr>
          <w:rFonts w:ascii="Times New Roman" w:eastAsia="Times New Roman" w:hAnsi="Times New Roman" w:cs="Times New Roman"/>
          <w:color w:val="000000" w:themeColor="text1"/>
          <w:sz w:val="28"/>
          <w:szCs w:val="28"/>
          <w:lang w:eastAsia="ar-SA"/>
        </w:rPr>
        <w:t>Приказ Министерства образования и науки Российской Федерации (Минобрнауки России) от 17 мая 2012 г. N 413 г. Москва"Об утверждении федерального государственного образовательного стандарта среднего (полного) общего образования" ( Зарегистрирован в Минюсте РФ 7 июня 2012 г.Регистрационный N 24480);</w:t>
      </w:r>
    </w:p>
    <w:p w:rsidR="00E64C4B" w:rsidRDefault="0083691C" w:rsidP="00E64C4B">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w:t>
      </w:r>
      <w:r w:rsidR="00B459E5">
        <w:rPr>
          <w:rFonts w:ascii="Times New Roman" w:hAnsi="Times New Roman" w:cs="Times New Roman"/>
          <w:bCs/>
          <w:color w:val="000000" w:themeColor="text1"/>
          <w:sz w:val="28"/>
          <w:szCs w:val="28"/>
        </w:rPr>
        <w:t xml:space="preserve">) </w:t>
      </w:r>
      <w:hyperlink r:id="rId7" w:history="1">
        <w:r w:rsidR="00B459E5" w:rsidRPr="00B459E5">
          <w:rPr>
            <w:rFonts w:ascii="Times New Roman" w:hAnsi="Times New Roman" w:cs="Times New Roman"/>
            <w:bCs/>
            <w:color w:val="000000" w:themeColor="text1"/>
            <w:sz w:val="28"/>
            <w:szCs w:val="28"/>
          </w:rPr>
          <w:t xml:space="preserve">Доклад исполняющего обязанности министра образования и науки Самарской области В.А. Пылева </w:t>
        </w:r>
      </w:hyperlink>
      <w:r w:rsidR="00B459E5" w:rsidRPr="00B459E5">
        <w:rPr>
          <w:rFonts w:ascii="Times New Roman" w:hAnsi="Times New Roman" w:cs="Times New Roman"/>
          <w:bCs/>
          <w:color w:val="000000" w:themeColor="text1"/>
          <w:sz w:val="28"/>
          <w:szCs w:val="28"/>
        </w:rPr>
        <w:t>на августовской конференции работников образования 2014 г.</w:t>
      </w:r>
    </w:p>
    <w:p w:rsidR="00724FAA" w:rsidRDefault="00724FAA" w:rsidP="00E64C4B">
      <w:pPr>
        <w:spacing w:after="0"/>
        <w:jc w:val="both"/>
        <w:rPr>
          <w:rFonts w:ascii="Times New Roman" w:hAnsi="Times New Roman" w:cs="Times New Roman"/>
          <w:bCs/>
          <w:color w:val="000000" w:themeColor="text1"/>
          <w:sz w:val="28"/>
          <w:szCs w:val="28"/>
        </w:rPr>
      </w:pPr>
    </w:p>
    <w:p w:rsidR="0083691C" w:rsidRDefault="0083691C" w:rsidP="0083691C">
      <w:pPr>
        <w:spacing w:after="0"/>
        <w:jc w:val="both"/>
        <w:rPr>
          <w:rFonts w:ascii="Times New Roman" w:eastAsia="Times New Roman" w:hAnsi="Times New Roman" w:cs="Times New Roman"/>
          <w:iCs/>
          <w:color w:val="000000" w:themeColor="text1"/>
          <w:sz w:val="28"/>
          <w:szCs w:val="28"/>
          <w:lang w:eastAsia="ru-RU"/>
        </w:rPr>
      </w:pPr>
      <w:r>
        <w:rPr>
          <w:rFonts w:ascii="Times New Roman" w:hAnsi="Times New Roman" w:cs="Times New Roman"/>
          <w:bCs/>
          <w:color w:val="000000" w:themeColor="text1"/>
          <w:sz w:val="28"/>
          <w:szCs w:val="28"/>
        </w:rPr>
        <w:t>3</w:t>
      </w:r>
      <w:r w:rsidR="00B459E5">
        <w:rPr>
          <w:rFonts w:ascii="Times New Roman" w:hAnsi="Times New Roman" w:cs="Times New Roman"/>
          <w:bCs/>
          <w:color w:val="000000" w:themeColor="text1"/>
          <w:sz w:val="28"/>
          <w:szCs w:val="28"/>
        </w:rPr>
        <w:t xml:space="preserve">)   </w:t>
      </w:r>
      <w:r w:rsidR="00B459E5" w:rsidRPr="00B459E5">
        <w:rPr>
          <w:rFonts w:ascii="Times New Roman" w:hAnsi="Times New Roman" w:cs="Times New Roman"/>
          <w:bCs/>
          <w:color w:val="000000" w:themeColor="text1"/>
          <w:sz w:val="28"/>
          <w:szCs w:val="28"/>
        </w:rPr>
        <w:t>Доклад</w:t>
      </w:r>
      <w:r>
        <w:rPr>
          <w:rFonts w:ascii="Times New Roman" w:hAnsi="Times New Roman" w:cs="Times New Roman"/>
          <w:bCs/>
          <w:color w:val="000000" w:themeColor="text1"/>
          <w:sz w:val="28"/>
          <w:szCs w:val="28"/>
        </w:rPr>
        <w:t xml:space="preserve"> </w:t>
      </w:r>
      <w:r w:rsidR="00B459E5" w:rsidRPr="00B459E5">
        <w:rPr>
          <w:rFonts w:ascii="Times New Roman" w:hAnsi="Times New Roman" w:cs="Times New Roman"/>
          <w:bCs/>
          <w:color w:val="000000" w:themeColor="text1"/>
          <w:sz w:val="28"/>
          <w:szCs w:val="28"/>
        </w:rPr>
        <w:t xml:space="preserve"> по теме </w:t>
      </w:r>
      <w:r w:rsidR="00E64C4B">
        <w:rPr>
          <w:rFonts w:ascii="Times New Roman" w:hAnsi="Times New Roman" w:cs="Times New Roman"/>
          <w:bCs/>
          <w:color w:val="000000" w:themeColor="text1"/>
          <w:sz w:val="28"/>
          <w:szCs w:val="28"/>
        </w:rPr>
        <w:t>«</w:t>
      </w:r>
      <w:r w:rsidR="00B459E5" w:rsidRPr="00B459E5">
        <w:rPr>
          <w:rFonts w:ascii="Times New Roman" w:eastAsia="Times New Roman" w:hAnsi="Times New Roman" w:cs="Times New Roman"/>
          <w:bCs/>
          <w:color w:val="000000" w:themeColor="text1"/>
          <w:kern w:val="36"/>
          <w:sz w:val="28"/>
          <w:szCs w:val="28"/>
          <w:lang w:eastAsia="ru-RU"/>
        </w:rPr>
        <w:t>Формы и методы работы на уроках истории в рамках реализации системно-деятельностного подхода</w:t>
      </w:r>
      <w:r w:rsidR="00B459E5" w:rsidRPr="00B459E5">
        <w:rPr>
          <w:rFonts w:ascii="Times New Roman" w:eastAsia="Times New Roman" w:hAnsi="Times New Roman" w:cs="Times New Roman"/>
          <w:color w:val="000000" w:themeColor="text1"/>
          <w:sz w:val="28"/>
          <w:szCs w:val="28"/>
          <w:lang w:eastAsia="ru-RU"/>
        </w:rPr>
        <w:t xml:space="preserve"> учитель истории и обществознания</w:t>
      </w:r>
      <w:r w:rsidR="00E64C4B">
        <w:rPr>
          <w:rFonts w:ascii="Times New Roman" w:eastAsia="Times New Roman" w:hAnsi="Times New Roman" w:cs="Times New Roman"/>
          <w:color w:val="000000" w:themeColor="text1"/>
          <w:sz w:val="28"/>
          <w:szCs w:val="28"/>
          <w:lang w:eastAsia="ru-RU"/>
        </w:rPr>
        <w:t>»,</w:t>
      </w:r>
      <w:r w:rsidR="00B459E5" w:rsidRPr="00B459E5">
        <w:rPr>
          <w:rFonts w:ascii="Times New Roman" w:eastAsia="Times New Roman" w:hAnsi="Times New Roman" w:cs="Times New Roman"/>
          <w:color w:val="000000" w:themeColor="text1"/>
          <w:sz w:val="28"/>
          <w:szCs w:val="28"/>
          <w:lang w:eastAsia="ru-RU"/>
        </w:rPr>
        <w:t xml:space="preserve"> МБУ СОШ № 34</w:t>
      </w:r>
      <w:r w:rsidR="00E64C4B">
        <w:rPr>
          <w:rFonts w:ascii="Times New Roman" w:eastAsia="Times New Roman" w:hAnsi="Times New Roman" w:cs="Times New Roman"/>
          <w:color w:val="000000" w:themeColor="text1"/>
          <w:sz w:val="28"/>
          <w:szCs w:val="28"/>
          <w:lang w:eastAsia="ru-RU"/>
        </w:rPr>
        <w:t xml:space="preserve"> г.о.Тольятти</w:t>
      </w:r>
      <w:r>
        <w:rPr>
          <w:rFonts w:ascii="Times New Roman" w:eastAsia="Times New Roman" w:hAnsi="Times New Roman" w:cs="Times New Roman"/>
          <w:color w:val="000000" w:themeColor="text1"/>
          <w:sz w:val="28"/>
          <w:szCs w:val="28"/>
          <w:lang w:eastAsia="ru-RU"/>
        </w:rPr>
        <w:t>, на августовской конференции</w:t>
      </w:r>
      <w:r w:rsidR="00E64C4B">
        <w:rPr>
          <w:rFonts w:ascii="Times New Roman" w:eastAsia="Times New Roman" w:hAnsi="Times New Roman" w:cs="Times New Roman"/>
          <w:color w:val="000000" w:themeColor="text1"/>
          <w:sz w:val="28"/>
          <w:szCs w:val="28"/>
          <w:lang w:eastAsia="ru-RU"/>
        </w:rPr>
        <w:t xml:space="preserve">, </w:t>
      </w:r>
      <w:hyperlink r:id="rId8" w:tooltip="Участник:Марина Савельева" w:history="1">
        <w:r w:rsidR="00B459E5" w:rsidRPr="00E64C4B">
          <w:rPr>
            <w:rFonts w:ascii="Times New Roman" w:eastAsia="Times New Roman" w:hAnsi="Times New Roman" w:cs="Times New Roman"/>
            <w:iCs/>
            <w:color w:val="000000" w:themeColor="text1"/>
            <w:sz w:val="28"/>
            <w:szCs w:val="28"/>
            <w:lang w:eastAsia="ru-RU"/>
          </w:rPr>
          <w:t>Савельева Марина Павловна</w:t>
        </w:r>
      </w:hyperlink>
      <w:r w:rsidR="00E64C4B">
        <w:rPr>
          <w:rFonts w:ascii="Times New Roman" w:eastAsia="Times New Roman" w:hAnsi="Times New Roman" w:cs="Times New Roman"/>
          <w:iCs/>
          <w:color w:val="000000" w:themeColor="text1"/>
          <w:sz w:val="28"/>
          <w:szCs w:val="28"/>
          <w:lang w:eastAsia="ru-RU"/>
        </w:rPr>
        <w:t>.</w:t>
      </w:r>
      <w:r w:rsidR="00B459E5" w:rsidRPr="00B459E5">
        <w:rPr>
          <w:rFonts w:ascii="Times New Roman" w:eastAsia="Times New Roman" w:hAnsi="Times New Roman" w:cs="Times New Roman"/>
          <w:color w:val="000000" w:themeColor="text1"/>
          <w:sz w:val="28"/>
          <w:szCs w:val="28"/>
          <w:lang w:eastAsia="ru-RU"/>
        </w:rPr>
        <w:br/>
      </w:r>
    </w:p>
    <w:p w:rsidR="008A0DC3" w:rsidRPr="0083691C" w:rsidRDefault="008A0DC3" w:rsidP="0083691C">
      <w:pPr>
        <w:spacing w:after="0"/>
        <w:jc w:val="both"/>
        <w:rPr>
          <w:rFonts w:ascii="Times New Roman" w:eastAsia="Times New Roman" w:hAnsi="Times New Roman" w:cs="Times New Roman"/>
          <w:iCs/>
          <w:color w:val="000000" w:themeColor="text1"/>
          <w:sz w:val="28"/>
          <w:szCs w:val="28"/>
          <w:lang w:eastAsia="ru-RU"/>
        </w:rPr>
      </w:pPr>
      <w:r w:rsidRPr="008A0DC3">
        <w:rPr>
          <w:rFonts w:ascii="Times New Roman" w:eastAsia="Times New Roman" w:hAnsi="Times New Roman" w:cs="Times New Roman"/>
          <w:bCs/>
          <w:sz w:val="28"/>
          <w:szCs w:val="28"/>
          <w:lang w:eastAsia="ru-RU"/>
        </w:rPr>
        <w:t>Основная литература:</w:t>
      </w:r>
    </w:p>
    <w:p w:rsidR="002653DE" w:rsidRPr="002653DE" w:rsidRDefault="002653DE" w:rsidP="00B459E5">
      <w:pPr>
        <w:pStyle w:val="a4"/>
        <w:numPr>
          <w:ilvl w:val="0"/>
          <w:numId w:val="12"/>
        </w:numPr>
        <w:spacing w:after="0" w:line="240" w:lineRule="auto"/>
        <w:jc w:val="both"/>
        <w:rPr>
          <w:rFonts w:ascii="Times New Roman" w:eastAsia="Times New Roman" w:hAnsi="Times New Roman" w:cs="Times New Roman"/>
          <w:sz w:val="28"/>
          <w:szCs w:val="28"/>
          <w:lang w:eastAsia="ru-RU"/>
        </w:rPr>
      </w:pPr>
      <w:r w:rsidRPr="002653DE">
        <w:rPr>
          <w:rFonts w:ascii="Times New Roman" w:eastAsia="Times New Roman" w:hAnsi="Times New Roman" w:cs="Times New Roman"/>
          <w:sz w:val="28"/>
          <w:szCs w:val="28"/>
          <w:lang w:eastAsia="ru-RU"/>
        </w:rPr>
        <w:t>Вербицкий А.А. Теория контекстного обучения как концептуальная основа реализации компетентностного подхода. / Проблемы качества образования, кн.2. – М.-Уфа, 2005.</w:t>
      </w:r>
    </w:p>
    <w:p w:rsidR="002653DE" w:rsidRPr="002653DE" w:rsidRDefault="002653DE" w:rsidP="00B459E5">
      <w:pPr>
        <w:pStyle w:val="a4"/>
        <w:numPr>
          <w:ilvl w:val="0"/>
          <w:numId w:val="12"/>
        </w:numPr>
        <w:spacing w:after="0" w:line="240" w:lineRule="auto"/>
        <w:ind w:right="283"/>
        <w:jc w:val="both"/>
        <w:rPr>
          <w:rFonts w:ascii="Times New Roman" w:eastAsia="Times New Roman" w:hAnsi="Times New Roman" w:cs="Times New Roman"/>
          <w:sz w:val="28"/>
          <w:szCs w:val="28"/>
          <w:lang w:eastAsia="ru-RU"/>
        </w:rPr>
      </w:pPr>
      <w:r w:rsidRPr="002653DE">
        <w:rPr>
          <w:rFonts w:ascii="Times New Roman" w:eastAsia="Times New Roman" w:hAnsi="Times New Roman" w:cs="Times New Roman"/>
          <w:color w:val="000000"/>
          <w:sz w:val="28"/>
          <w:szCs w:val="28"/>
          <w:lang w:eastAsia="ru-RU"/>
        </w:rPr>
        <w:t>Монахов В.М., Нижников А.И. Проектирование траектории становления будущего учителя. // Журнал «Школьные технологии», №6  2000 г.</w:t>
      </w:r>
    </w:p>
    <w:p w:rsidR="002653DE" w:rsidRPr="002653DE" w:rsidRDefault="000031DD" w:rsidP="002653DE">
      <w:pPr>
        <w:pStyle w:val="a4"/>
        <w:numPr>
          <w:ilvl w:val="0"/>
          <w:numId w:val="12"/>
        </w:numPr>
        <w:spacing w:after="0" w:line="240" w:lineRule="auto"/>
        <w:ind w:right="-1"/>
        <w:jc w:val="both"/>
        <w:rPr>
          <w:rFonts w:ascii="Times New Roman" w:eastAsia="Times New Roman" w:hAnsi="Times New Roman" w:cs="Times New Roman"/>
          <w:sz w:val="28"/>
          <w:szCs w:val="28"/>
          <w:lang w:eastAsia="ru-RU"/>
        </w:rPr>
      </w:pPr>
      <w:r w:rsidRPr="002653DE">
        <w:rPr>
          <w:rFonts w:ascii="Times New Roman" w:eastAsia="Times New Roman" w:hAnsi="Times New Roman" w:cs="Times New Roman"/>
          <w:sz w:val="28"/>
          <w:szCs w:val="28"/>
          <w:lang w:eastAsia="ru-RU"/>
        </w:rPr>
        <w:t xml:space="preserve"> </w:t>
      </w:r>
      <w:r w:rsidR="002653DE" w:rsidRPr="002653DE">
        <w:rPr>
          <w:rFonts w:ascii="Times New Roman" w:eastAsia="Times New Roman" w:hAnsi="Times New Roman" w:cs="Times New Roman"/>
          <w:sz w:val="28"/>
          <w:szCs w:val="28"/>
          <w:lang w:eastAsia="ru-RU"/>
        </w:rPr>
        <w:t xml:space="preserve">«Новые педагогические и информационные технологии в системе образования / Под ред. Е.С. Полат. – М.: Изд. Центр «Академия», 2003. </w:t>
      </w:r>
    </w:p>
    <w:p w:rsidR="002653DE" w:rsidRDefault="002653DE" w:rsidP="002653DE">
      <w:pPr>
        <w:pStyle w:val="a4"/>
        <w:widowControl w:val="0"/>
        <w:numPr>
          <w:ilvl w:val="0"/>
          <w:numId w:val="12"/>
        </w:numPr>
        <w:spacing w:after="0" w:line="240" w:lineRule="auto"/>
        <w:ind w:right="-1"/>
        <w:jc w:val="both"/>
        <w:rPr>
          <w:rFonts w:ascii="Times New Roman" w:eastAsia="Times New Roman" w:hAnsi="Times New Roman" w:cs="Times New Roman"/>
          <w:snapToGrid w:val="0"/>
          <w:sz w:val="28"/>
          <w:szCs w:val="28"/>
          <w:lang w:eastAsia="ru-RU"/>
        </w:rPr>
      </w:pPr>
      <w:r w:rsidRPr="002653DE">
        <w:rPr>
          <w:rFonts w:ascii="Times New Roman" w:eastAsia="Times New Roman" w:hAnsi="Times New Roman" w:cs="Times New Roman"/>
          <w:snapToGrid w:val="0"/>
          <w:sz w:val="28"/>
          <w:szCs w:val="28"/>
          <w:lang w:eastAsia="ru-RU"/>
        </w:rPr>
        <w:t>15. Чошанов М. А. Гибкая технология проблемно-модульного обучения. М: «Народное образование», 1996.</w:t>
      </w:r>
    </w:p>
    <w:p w:rsidR="002653DE" w:rsidRPr="0083691C" w:rsidRDefault="002653DE" w:rsidP="0083691C">
      <w:pPr>
        <w:pStyle w:val="a4"/>
        <w:numPr>
          <w:ilvl w:val="0"/>
          <w:numId w:val="12"/>
        </w:numPr>
        <w:rPr>
          <w:rFonts w:ascii="Times New Roman" w:eastAsia="Times New Roman" w:hAnsi="Times New Roman" w:cs="Times New Roman"/>
          <w:snapToGrid w:val="0"/>
          <w:sz w:val="28"/>
          <w:szCs w:val="28"/>
          <w:lang w:eastAsia="ru-RU"/>
        </w:rPr>
      </w:pPr>
      <w:r w:rsidRPr="0083691C">
        <w:rPr>
          <w:rFonts w:ascii="Times New Roman" w:eastAsia="Times New Roman" w:hAnsi="Times New Roman" w:cs="Times New Roman"/>
          <w:sz w:val="28"/>
          <w:szCs w:val="28"/>
          <w:lang w:eastAsia="ru-RU"/>
        </w:rPr>
        <w:t>Инновационные процессы в школе: организация и управление. - Владимир, 1995. - 69 с.</w:t>
      </w:r>
    </w:p>
    <w:p w:rsidR="0083691C" w:rsidRPr="0083691C" w:rsidRDefault="0083691C" w:rsidP="0083691C">
      <w:pPr>
        <w:pStyle w:val="a4"/>
        <w:numPr>
          <w:ilvl w:val="0"/>
          <w:numId w:val="12"/>
        </w:numPr>
        <w:rPr>
          <w:rFonts w:ascii="Times New Roman" w:eastAsia="Times New Roman" w:hAnsi="Times New Roman" w:cs="Times New Roman"/>
          <w:snapToGrid w:val="0"/>
          <w:sz w:val="28"/>
          <w:szCs w:val="28"/>
          <w:lang w:eastAsia="ru-RU"/>
        </w:rPr>
      </w:pPr>
      <w:r w:rsidRPr="0083691C">
        <w:rPr>
          <w:rFonts w:ascii="Times New Roman" w:hAnsi="Times New Roman" w:cs="Times New Roman"/>
          <w:color w:val="000000"/>
          <w:sz w:val="28"/>
          <w:szCs w:val="28"/>
        </w:rPr>
        <w:t>Монахов В.М., Нижников А.И. Проектирование траектории становления будущего учителя. // Журнал «Школьные технологии», №6  2000 г.</w:t>
      </w:r>
    </w:p>
    <w:p w:rsidR="0083691C" w:rsidRPr="0083691C" w:rsidRDefault="0083691C" w:rsidP="0083691C">
      <w:pPr>
        <w:pStyle w:val="a4"/>
        <w:widowControl w:val="0"/>
        <w:spacing w:after="0" w:line="240" w:lineRule="auto"/>
        <w:ind w:right="-1"/>
        <w:jc w:val="both"/>
        <w:rPr>
          <w:rFonts w:ascii="Times New Roman" w:eastAsia="Times New Roman" w:hAnsi="Times New Roman" w:cs="Times New Roman"/>
          <w:snapToGrid w:val="0"/>
          <w:sz w:val="28"/>
          <w:szCs w:val="28"/>
          <w:lang w:eastAsia="ru-RU"/>
        </w:rPr>
      </w:pPr>
    </w:p>
    <w:p w:rsidR="002653DE" w:rsidRPr="0083691C" w:rsidRDefault="002653DE" w:rsidP="008A0DC3">
      <w:pPr>
        <w:spacing w:after="0" w:line="360" w:lineRule="auto"/>
        <w:jc w:val="both"/>
        <w:rPr>
          <w:rFonts w:ascii="Times New Roman" w:eastAsia="Times New Roman" w:hAnsi="Times New Roman" w:cs="Times New Roman"/>
          <w:bCs/>
          <w:sz w:val="28"/>
          <w:szCs w:val="28"/>
          <w:lang w:eastAsia="ru-RU"/>
        </w:rPr>
      </w:pPr>
    </w:p>
    <w:p w:rsidR="008A0DC3" w:rsidRPr="002653DE" w:rsidRDefault="008A0DC3" w:rsidP="008A0DC3">
      <w:pPr>
        <w:spacing w:line="360" w:lineRule="auto"/>
        <w:rPr>
          <w:rFonts w:ascii="Times New Roman" w:eastAsia="Times New Roman" w:hAnsi="Times New Roman" w:cs="Times New Roman"/>
          <w:sz w:val="28"/>
          <w:szCs w:val="28"/>
          <w:lang w:eastAsia="ru-RU"/>
        </w:rPr>
      </w:pPr>
    </w:p>
    <w:p w:rsidR="008A0DC3" w:rsidRPr="008A0DC3" w:rsidRDefault="008A0DC3" w:rsidP="00E64C4B">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p>
    <w:p w:rsidR="008A0DC3" w:rsidRPr="008A0DC3" w:rsidRDefault="008A0DC3" w:rsidP="008A0DC3">
      <w:pPr>
        <w:spacing w:line="360" w:lineRule="auto"/>
        <w:rPr>
          <w:rFonts w:ascii="Times New Roman" w:eastAsia="Times New Roman" w:hAnsi="Times New Roman" w:cs="Times New Roman"/>
          <w:sz w:val="28"/>
          <w:szCs w:val="28"/>
          <w:lang w:eastAsia="ru-RU"/>
        </w:rPr>
      </w:pPr>
    </w:p>
    <w:p w:rsidR="00B571FC" w:rsidRDefault="00B571FC"/>
    <w:sectPr w:rsidR="00B57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88A"/>
    <w:multiLevelType w:val="hybridMultilevel"/>
    <w:tmpl w:val="50CAE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715D7A"/>
    <w:multiLevelType w:val="hybridMultilevel"/>
    <w:tmpl w:val="93581924"/>
    <w:lvl w:ilvl="0" w:tplc="9FF28FD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636FAC"/>
    <w:multiLevelType w:val="hybridMultilevel"/>
    <w:tmpl w:val="B2222ED8"/>
    <w:lvl w:ilvl="0" w:tplc="04190001">
      <w:start w:val="1"/>
      <w:numFmt w:val="bullet"/>
      <w:lvlText w:val=""/>
      <w:lvlJc w:val="left"/>
      <w:pPr>
        <w:ind w:left="1582" w:hanging="360"/>
      </w:pPr>
      <w:rPr>
        <w:rFonts w:ascii="Symbol" w:hAnsi="Symbol" w:hint="default"/>
      </w:rPr>
    </w:lvl>
    <w:lvl w:ilvl="1" w:tplc="04190003">
      <w:start w:val="1"/>
      <w:numFmt w:val="bullet"/>
      <w:lvlText w:val="o"/>
      <w:lvlJc w:val="left"/>
      <w:pPr>
        <w:ind w:left="2302" w:hanging="360"/>
      </w:pPr>
      <w:rPr>
        <w:rFonts w:ascii="Courier New" w:hAnsi="Courier New" w:cs="Courier New" w:hint="default"/>
      </w:rPr>
    </w:lvl>
    <w:lvl w:ilvl="2" w:tplc="04190005">
      <w:start w:val="1"/>
      <w:numFmt w:val="bullet"/>
      <w:lvlText w:val=""/>
      <w:lvlJc w:val="left"/>
      <w:pPr>
        <w:ind w:left="3022" w:hanging="360"/>
      </w:pPr>
      <w:rPr>
        <w:rFonts w:ascii="Wingdings" w:hAnsi="Wingdings" w:hint="default"/>
      </w:rPr>
    </w:lvl>
    <w:lvl w:ilvl="3" w:tplc="04190001">
      <w:start w:val="1"/>
      <w:numFmt w:val="bullet"/>
      <w:lvlText w:val=""/>
      <w:lvlJc w:val="left"/>
      <w:pPr>
        <w:ind w:left="3742" w:hanging="360"/>
      </w:pPr>
      <w:rPr>
        <w:rFonts w:ascii="Symbol" w:hAnsi="Symbol" w:hint="default"/>
      </w:rPr>
    </w:lvl>
    <w:lvl w:ilvl="4" w:tplc="04190003">
      <w:start w:val="1"/>
      <w:numFmt w:val="bullet"/>
      <w:lvlText w:val="o"/>
      <w:lvlJc w:val="left"/>
      <w:pPr>
        <w:ind w:left="4462" w:hanging="360"/>
      </w:pPr>
      <w:rPr>
        <w:rFonts w:ascii="Courier New" w:hAnsi="Courier New" w:cs="Courier New" w:hint="default"/>
      </w:rPr>
    </w:lvl>
    <w:lvl w:ilvl="5" w:tplc="04190005">
      <w:start w:val="1"/>
      <w:numFmt w:val="bullet"/>
      <w:lvlText w:val=""/>
      <w:lvlJc w:val="left"/>
      <w:pPr>
        <w:ind w:left="5182" w:hanging="360"/>
      </w:pPr>
      <w:rPr>
        <w:rFonts w:ascii="Wingdings" w:hAnsi="Wingdings" w:hint="default"/>
      </w:rPr>
    </w:lvl>
    <w:lvl w:ilvl="6" w:tplc="04190001">
      <w:start w:val="1"/>
      <w:numFmt w:val="bullet"/>
      <w:lvlText w:val=""/>
      <w:lvlJc w:val="left"/>
      <w:pPr>
        <w:ind w:left="5902" w:hanging="360"/>
      </w:pPr>
      <w:rPr>
        <w:rFonts w:ascii="Symbol" w:hAnsi="Symbol" w:hint="default"/>
      </w:rPr>
    </w:lvl>
    <w:lvl w:ilvl="7" w:tplc="04190003">
      <w:start w:val="1"/>
      <w:numFmt w:val="bullet"/>
      <w:lvlText w:val="o"/>
      <w:lvlJc w:val="left"/>
      <w:pPr>
        <w:ind w:left="6622" w:hanging="360"/>
      </w:pPr>
      <w:rPr>
        <w:rFonts w:ascii="Courier New" w:hAnsi="Courier New" w:cs="Courier New" w:hint="default"/>
      </w:rPr>
    </w:lvl>
    <w:lvl w:ilvl="8" w:tplc="04190005">
      <w:start w:val="1"/>
      <w:numFmt w:val="bullet"/>
      <w:lvlText w:val=""/>
      <w:lvlJc w:val="left"/>
      <w:pPr>
        <w:ind w:left="7342" w:hanging="360"/>
      </w:pPr>
      <w:rPr>
        <w:rFonts w:ascii="Wingdings" w:hAnsi="Wingdings" w:hint="default"/>
      </w:rPr>
    </w:lvl>
  </w:abstractNum>
  <w:abstractNum w:abstractNumId="3">
    <w:nsid w:val="1B30445B"/>
    <w:multiLevelType w:val="multilevel"/>
    <w:tmpl w:val="5296AB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4DE00F7"/>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3F037DB"/>
    <w:multiLevelType w:val="hybridMultilevel"/>
    <w:tmpl w:val="1B6440EE"/>
    <w:lvl w:ilvl="0" w:tplc="4B5A12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0381E"/>
    <w:multiLevelType w:val="hybridMultilevel"/>
    <w:tmpl w:val="292CC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8D90CA7"/>
    <w:multiLevelType w:val="hybridMultilevel"/>
    <w:tmpl w:val="440C091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3F2BAB"/>
    <w:multiLevelType w:val="multilevel"/>
    <w:tmpl w:val="D4D0D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50F0714"/>
    <w:multiLevelType w:val="hybridMultilevel"/>
    <w:tmpl w:val="B4604D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9366AD2"/>
    <w:multiLevelType w:val="multilevel"/>
    <w:tmpl w:val="7610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302DD3"/>
    <w:multiLevelType w:val="hybridMultilevel"/>
    <w:tmpl w:val="F1587D1E"/>
    <w:lvl w:ilvl="0" w:tplc="9676CD5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1F60708"/>
    <w:multiLevelType w:val="hybridMultilevel"/>
    <w:tmpl w:val="C860ADBE"/>
    <w:lvl w:ilvl="0" w:tplc="4E0693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BF0856"/>
    <w:multiLevelType w:val="hybridMultilevel"/>
    <w:tmpl w:val="FE7A201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4">
    <w:nsid w:val="6DB57629"/>
    <w:multiLevelType w:val="hybridMultilevel"/>
    <w:tmpl w:val="7772C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67948FF"/>
    <w:multiLevelType w:val="multilevel"/>
    <w:tmpl w:val="4EA2E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5"/>
  </w:num>
  <w:num w:numId="14">
    <w:abstractNumId w:val="12"/>
  </w:num>
  <w:num w:numId="15">
    <w:abstractNumId w:val="1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C3"/>
    <w:rsid w:val="00001E60"/>
    <w:rsid w:val="000031DD"/>
    <w:rsid w:val="0001546F"/>
    <w:rsid w:val="0001703F"/>
    <w:rsid w:val="0005564C"/>
    <w:rsid w:val="00080E20"/>
    <w:rsid w:val="0009697E"/>
    <w:rsid w:val="000C39E4"/>
    <w:rsid w:val="000E2213"/>
    <w:rsid w:val="00102659"/>
    <w:rsid w:val="0011417C"/>
    <w:rsid w:val="001D46D5"/>
    <w:rsid w:val="002440C5"/>
    <w:rsid w:val="002653DE"/>
    <w:rsid w:val="00286EA2"/>
    <w:rsid w:val="002C4230"/>
    <w:rsid w:val="002E737D"/>
    <w:rsid w:val="003526B2"/>
    <w:rsid w:val="00357CBE"/>
    <w:rsid w:val="003C4399"/>
    <w:rsid w:val="003F3D68"/>
    <w:rsid w:val="004067FF"/>
    <w:rsid w:val="004071F0"/>
    <w:rsid w:val="004217FD"/>
    <w:rsid w:val="00441E0A"/>
    <w:rsid w:val="00445610"/>
    <w:rsid w:val="00462522"/>
    <w:rsid w:val="00487592"/>
    <w:rsid w:val="004909D4"/>
    <w:rsid w:val="0056064F"/>
    <w:rsid w:val="005F7985"/>
    <w:rsid w:val="00601D4A"/>
    <w:rsid w:val="00607E76"/>
    <w:rsid w:val="00631A33"/>
    <w:rsid w:val="0065755B"/>
    <w:rsid w:val="00663F25"/>
    <w:rsid w:val="006D0402"/>
    <w:rsid w:val="006E17FA"/>
    <w:rsid w:val="0072332A"/>
    <w:rsid w:val="00724FAA"/>
    <w:rsid w:val="00727604"/>
    <w:rsid w:val="007F184F"/>
    <w:rsid w:val="007F5A03"/>
    <w:rsid w:val="007F79BE"/>
    <w:rsid w:val="007F7DBC"/>
    <w:rsid w:val="0083691C"/>
    <w:rsid w:val="00847C94"/>
    <w:rsid w:val="00852E21"/>
    <w:rsid w:val="00865FFC"/>
    <w:rsid w:val="008A0DC3"/>
    <w:rsid w:val="008A31FD"/>
    <w:rsid w:val="008B377E"/>
    <w:rsid w:val="008E0406"/>
    <w:rsid w:val="008F3C8E"/>
    <w:rsid w:val="008F58B4"/>
    <w:rsid w:val="00937011"/>
    <w:rsid w:val="009D3E5F"/>
    <w:rsid w:val="00A0148E"/>
    <w:rsid w:val="00A173CE"/>
    <w:rsid w:val="00A41C68"/>
    <w:rsid w:val="00A4639E"/>
    <w:rsid w:val="00A8130C"/>
    <w:rsid w:val="00AA30F2"/>
    <w:rsid w:val="00B17889"/>
    <w:rsid w:val="00B34545"/>
    <w:rsid w:val="00B434E4"/>
    <w:rsid w:val="00B459E5"/>
    <w:rsid w:val="00B53561"/>
    <w:rsid w:val="00B571FC"/>
    <w:rsid w:val="00B911CF"/>
    <w:rsid w:val="00BA5AA4"/>
    <w:rsid w:val="00BC5601"/>
    <w:rsid w:val="00BD401C"/>
    <w:rsid w:val="00BD6C27"/>
    <w:rsid w:val="00BE24BC"/>
    <w:rsid w:val="00BF52C9"/>
    <w:rsid w:val="00C4644B"/>
    <w:rsid w:val="00C708E2"/>
    <w:rsid w:val="00CA4AC3"/>
    <w:rsid w:val="00CA7DF1"/>
    <w:rsid w:val="00D44FC5"/>
    <w:rsid w:val="00D67F98"/>
    <w:rsid w:val="00D72D8D"/>
    <w:rsid w:val="00D75A7E"/>
    <w:rsid w:val="00D81A4D"/>
    <w:rsid w:val="00DA3578"/>
    <w:rsid w:val="00DC233D"/>
    <w:rsid w:val="00DD0FDD"/>
    <w:rsid w:val="00E032A7"/>
    <w:rsid w:val="00E21DF8"/>
    <w:rsid w:val="00E35BCF"/>
    <w:rsid w:val="00E5265B"/>
    <w:rsid w:val="00E64C4B"/>
    <w:rsid w:val="00ED14B0"/>
    <w:rsid w:val="00EF55E4"/>
    <w:rsid w:val="00F02515"/>
    <w:rsid w:val="00F2286E"/>
    <w:rsid w:val="00F324AC"/>
    <w:rsid w:val="00F41312"/>
    <w:rsid w:val="00F77998"/>
    <w:rsid w:val="00F962F9"/>
    <w:rsid w:val="00FA03D8"/>
    <w:rsid w:val="00FA2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653DE"/>
    <w:pPr>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2653DE"/>
    <w:pPr>
      <w:ind w:left="720"/>
      <w:contextualSpacing/>
    </w:pPr>
  </w:style>
  <w:style w:type="character" w:styleId="a5">
    <w:name w:val="Hyperlink"/>
    <w:basedOn w:val="a0"/>
    <w:uiPriority w:val="99"/>
    <w:unhideWhenUsed/>
    <w:rsid w:val="00B459E5"/>
    <w:rPr>
      <w:color w:val="0000FF" w:themeColor="hyperlink"/>
      <w:u w:val="single"/>
    </w:rPr>
  </w:style>
  <w:style w:type="paragraph" w:styleId="a6">
    <w:name w:val="Normal (Web)"/>
    <w:basedOn w:val="a"/>
    <w:uiPriority w:val="99"/>
    <w:unhideWhenUsed/>
    <w:rsid w:val="005606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2653DE"/>
    <w:pPr>
      <w:spacing w:after="160" w:line="240" w:lineRule="exact"/>
    </w:pPr>
    <w:rPr>
      <w:rFonts w:ascii="Verdana" w:eastAsia="Times New Roman" w:hAnsi="Verdana" w:cs="Verdana"/>
      <w:sz w:val="20"/>
      <w:szCs w:val="20"/>
      <w:lang w:val="en-US"/>
    </w:rPr>
  </w:style>
  <w:style w:type="paragraph" w:styleId="a4">
    <w:name w:val="List Paragraph"/>
    <w:basedOn w:val="a"/>
    <w:uiPriority w:val="34"/>
    <w:qFormat/>
    <w:rsid w:val="002653DE"/>
    <w:pPr>
      <w:ind w:left="720"/>
      <w:contextualSpacing/>
    </w:pPr>
  </w:style>
  <w:style w:type="character" w:styleId="a5">
    <w:name w:val="Hyperlink"/>
    <w:basedOn w:val="a0"/>
    <w:uiPriority w:val="99"/>
    <w:unhideWhenUsed/>
    <w:rsid w:val="00B459E5"/>
    <w:rPr>
      <w:color w:val="0000FF" w:themeColor="hyperlink"/>
      <w:u w:val="single"/>
    </w:rPr>
  </w:style>
  <w:style w:type="paragraph" w:styleId="a6">
    <w:name w:val="Normal (Web)"/>
    <w:basedOn w:val="a"/>
    <w:uiPriority w:val="99"/>
    <w:unhideWhenUsed/>
    <w:rsid w:val="005606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965467">
      <w:bodyDiv w:val="1"/>
      <w:marLeft w:val="0"/>
      <w:marRight w:val="0"/>
      <w:marTop w:val="0"/>
      <w:marBottom w:val="0"/>
      <w:divBdr>
        <w:top w:val="none" w:sz="0" w:space="0" w:color="auto"/>
        <w:left w:val="none" w:sz="0" w:space="0" w:color="auto"/>
        <w:bottom w:val="none" w:sz="0" w:space="0" w:color="auto"/>
        <w:right w:val="none" w:sz="0" w:space="0" w:color="auto"/>
      </w:divBdr>
    </w:div>
    <w:div w:id="1868637952">
      <w:bodyDiv w:val="1"/>
      <w:marLeft w:val="0"/>
      <w:marRight w:val="0"/>
      <w:marTop w:val="0"/>
      <w:marBottom w:val="0"/>
      <w:divBdr>
        <w:top w:val="none" w:sz="0" w:space="0" w:color="auto"/>
        <w:left w:val="none" w:sz="0" w:space="0" w:color="auto"/>
        <w:bottom w:val="none" w:sz="0" w:space="0" w:color="auto"/>
        <w:right w:val="none" w:sz="0" w:space="0" w:color="auto"/>
      </w:divBdr>
    </w:div>
    <w:div w:id="21273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tgl.net.ru/index.php/%D0%A3%D1%87%D0%B0%D1%81%D1%82%D0%BD%D0%B8%D0%BA:%D0%9C%D0%B0%D1%80%D0%B8%D0%BD%D0%B0_%D0%A1%D0%B0%D0%B2%D0%B5%D0%BB%D1%8C%D0%B5%D0%B2%D0%B0" TargetMode="External"/><Relationship Id="rId3" Type="http://schemas.openxmlformats.org/officeDocument/2006/relationships/styles" Target="styles.xml"/><Relationship Id="rId7" Type="http://schemas.openxmlformats.org/officeDocument/2006/relationships/hyperlink" Target="http://www.do.tgl.ru/files/avg/avg_2014/moin_so_20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2B9F1-8C82-49E4-8148-A6DD993E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2604</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dc:creator>
  <cp:lastModifiedBy>teach</cp:lastModifiedBy>
  <cp:revision>16</cp:revision>
  <dcterms:created xsi:type="dcterms:W3CDTF">2015-03-14T03:49:00Z</dcterms:created>
  <dcterms:modified xsi:type="dcterms:W3CDTF">2015-04-05T18:37:00Z</dcterms:modified>
</cp:coreProperties>
</file>