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F8" w:rsidRPr="00F370F8" w:rsidRDefault="00F370F8" w:rsidP="00F370F8">
      <w:pPr>
        <w:spacing w:before="100" w:beforeAutospacing="1" w:after="100" w:afterAutospacing="1" w:line="240" w:lineRule="auto"/>
        <w:ind w:firstLine="567"/>
        <w:jc w:val="both"/>
        <w:rPr>
          <w:rFonts w:ascii="Helvetica" w:eastAsia="Times New Roman" w:hAnsi="Helvetica" w:cs="Helvetica"/>
          <w:b/>
          <w:color w:val="000000"/>
        </w:rPr>
      </w:pPr>
      <w:r w:rsidRPr="00F370F8">
        <w:rPr>
          <w:rFonts w:ascii="Helvetica" w:eastAsia="Times New Roman" w:hAnsi="Helvetica" w:cs="Helvetica"/>
          <w:b/>
          <w:color w:val="000000"/>
        </w:rPr>
        <w:t>ПРОКУРАТУРА г.Тольятти разъясняет</w:t>
      </w:r>
      <w:r w:rsidR="0020115D">
        <w:rPr>
          <w:rFonts w:ascii="Helvetica" w:eastAsia="Times New Roman" w:hAnsi="Helvetica" w:cs="Helvetica"/>
          <w:b/>
          <w:color w:val="000000"/>
        </w:rPr>
        <w:t xml:space="preserve"> </w:t>
      </w:r>
      <w:r w:rsidRPr="00F370F8">
        <w:rPr>
          <w:rFonts w:ascii="Helvetica" w:eastAsia="Times New Roman" w:hAnsi="Helvetica" w:cs="Helvetica"/>
          <w:b/>
          <w:color w:val="000000"/>
        </w:rPr>
        <w:t xml:space="preserve"> </w:t>
      </w:r>
      <w:r w:rsidR="0020115D">
        <w:rPr>
          <w:rFonts w:ascii="Helvetica" w:eastAsia="Times New Roman" w:hAnsi="Helvetica" w:cs="Helvetica"/>
          <w:b/>
          <w:color w:val="000000"/>
        </w:rPr>
        <w:t>ПОРЯДОК ПОДАЧИ УВЕДОМЛЕНИЯ ОБ ОРГАНИЗОВАННОЙ ПЕРЕВОЗКЕ ГРУППЫ ДЕТЕЙ</w:t>
      </w:r>
      <w:r w:rsidRPr="00F370F8">
        <w:rPr>
          <w:rFonts w:ascii="Helvetica" w:eastAsia="Times New Roman" w:hAnsi="Helvetica" w:cs="Helvetica"/>
          <w:b/>
          <w:color w:val="000000"/>
        </w:rPr>
        <w:t xml:space="preserve"> </w:t>
      </w:r>
    </w:p>
    <w:p w:rsidR="0020115D" w:rsidRDefault="0020115D" w:rsidP="00A408A6">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w:t>
      </w:r>
      <w:r w:rsidRPr="00A408A6">
        <w:rPr>
          <w:rFonts w:ascii="Times New Roman" w:eastAsia="Times New Roman" w:hAnsi="Times New Roman" w:cs="Times New Roman"/>
          <w:color w:val="000000"/>
          <w:sz w:val="28"/>
          <w:szCs w:val="28"/>
        </w:rPr>
        <w:t>Порядк</w:t>
      </w:r>
      <w:r>
        <w:rPr>
          <w:rFonts w:ascii="Times New Roman" w:eastAsia="Times New Roman" w:hAnsi="Times New Roman" w:cs="Times New Roman"/>
          <w:color w:val="000000"/>
          <w:sz w:val="28"/>
          <w:szCs w:val="28"/>
        </w:rPr>
        <w:t>ом</w:t>
      </w:r>
      <w:r w:rsidRPr="00A408A6">
        <w:rPr>
          <w:rFonts w:ascii="Times New Roman" w:eastAsia="Times New Roman" w:hAnsi="Times New Roman" w:cs="Times New Roman"/>
          <w:color w:val="000000"/>
          <w:sz w:val="28"/>
          <w:szCs w:val="28"/>
        </w:rPr>
        <w:t xml:space="preserve"> подачи уведомления об организованной перевозке группы детей</w:t>
      </w:r>
      <w:r>
        <w:rPr>
          <w:rFonts w:ascii="Times New Roman" w:eastAsia="Times New Roman" w:hAnsi="Times New Roman" w:cs="Times New Roman"/>
          <w:color w:val="000000"/>
          <w:sz w:val="28"/>
          <w:szCs w:val="28"/>
        </w:rPr>
        <w:t>, утвержденным</w:t>
      </w:r>
      <w:r w:rsidRPr="00A408A6">
        <w:rPr>
          <w:rFonts w:ascii="Times New Roman" w:eastAsia="Times New Roman" w:hAnsi="Times New Roman" w:cs="Times New Roman"/>
          <w:color w:val="000000"/>
          <w:sz w:val="28"/>
          <w:szCs w:val="28"/>
        </w:rPr>
        <w:t xml:space="preserve"> </w:t>
      </w:r>
      <w:r w:rsidR="00F370F8" w:rsidRPr="00A408A6">
        <w:rPr>
          <w:rFonts w:ascii="Times New Roman" w:eastAsia="Times New Roman" w:hAnsi="Times New Roman" w:cs="Times New Roman"/>
          <w:color w:val="000000"/>
          <w:sz w:val="28"/>
          <w:szCs w:val="28"/>
        </w:rPr>
        <w:t>Приказом МВД России</w:t>
      </w:r>
      <w:r w:rsidR="00DF1AB9">
        <w:rPr>
          <w:rFonts w:ascii="Times New Roman" w:eastAsia="Times New Roman" w:hAnsi="Times New Roman" w:cs="Times New Roman"/>
          <w:color w:val="000000"/>
          <w:sz w:val="28"/>
          <w:szCs w:val="28"/>
        </w:rPr>
        <w:t xml:space="preserve"> 30.12.2016</w:t>
      </w:r>
      <w:bookmarkStart w:id="0" w:name="_GoBack"/>
      <w:bookmarkEnd w:id="0"/>
      <w:r>
        <w:rPr>
          <w:rFonts w:ascii="Times New Roman" w:eastAsia="Times New Roman" w:hAnsi="Times New Roman" w:cs="Times New Roman"/>
          <w:color w:val="000000"/>
          <w:sz w:val="28"/>
          <w:szCs w:val="28"/>
        </w:rPr>
        <w:t>, руководитель</w:t>
      </w:r>
      <w:r w:rsidRPr="002011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A408A6">
        <w:rPr>
          <w:rFonts w:ascii="Times New Roman" w:eastAsia="Times New Roman" w:hAnsi="Times New Roman" w:cs="Times New Roman"/>
          <w:color w:val="000000"/>
          <w:sz w:val="28"/>
          <w:szCs w:val="28"/>
        </w:rPr>
        <w:t>образовательной организации</w:t>
      </w:r>
      <w:r>
        <w:rPr>
          <w:rFonts w:ascii="Times New Roman" w:eastAsia="Times New Roman" w:hAnsi="Times New Roman" w:cs="Times New Roman"/>
          <w:color w:val="000000"/>
          <w:sz w:val="28"/>
          <w:szCs w:val="28"/>
        </w:rPr>
        <w:t xml:space="preserve"> лично</w:t>
      </w:r>
      <w:r w:rsidRPr="0020115D">
        <w:rPr>
          <w:rFonts w:ascii="Times New Roman" w:eastAsia="Times New Roman" w:hAnsi="Times New Roman" w:cs="Times New Roman"/>
          <w:color w:val="000000"/>
          <w:sz w:val="28"/>
          <w:szCs w:val="28"/>
        </w:rPr>
        <w:t xml:space="preserve"> </w:t>
      </w:r>
      <w:r w:rsidRPr="00A408A6">
        <w:rPr>
          <w:rFonts w:ascii="Times New Roman" w:eastAsia="Times New Roman" w:hAnsi="Times New Roman" w:cs="Times New Roman"/>
          <w:color w:val="000000"/>
          <w:sz w:val="28"/>
          <w:szCs w:val="28"/>
        </w:rPr>
        <w:t>либо в электронной форме подает</w:t>
      </w:r>
      <w:r w:rsidRPr="0020115D">
        <w:rPr>
          <w:rFonts w:ascii="Times New Roman" w:eastAsia="Times New Roman" w:hAnsi="Times New Roman" w:cs="Times New Roman"/>
          <w:color w:val="000000"/>
          <w:sz w:val="28"/>
          <w:szCs w:val="28"/>
        </w:rPr>
        <w:t xml:space="preserve"> </w:t>
      </w:r>
      <w:r w:rsidRPr="00F370F8">
        <w:rPr>
          <w:rFonts w:ascii="Times New Roman" w:eastAsia="Times New Roman" w:hAnsi="Times New Roman" w:cs="Times New Roman"/>
          <w:color w:val="000000"/>
          <w:sz w:val="28"/>
          <w:szCs w:val="28"/>
        </w:rPr>
        <w:t>в подразделение Госавтоинспекции не позднее двух дней до дня планируемой перевозки</w:t>
      </w:r>
      <w:r>
        <w:rPr>
          <w:rFonts w:ascii="Times New Roman" w:eastAsia="Times New Roman" w:hAnsi="Times New Roman" w:cs="Times New Roman"/>
          <w:color w:val="000000"/>
          <w:sz w:val="28"/>
          <w:szCs w:val="28"/>
        </w:rPr>
        <w:t xml:space="preserve"> </w:t>
      </w:r>
      <w:r w:rsidRPr="00A408A6">
        <w:rPr>
          <w:rFonts w:ascii="Times New Roman" w:eastAsia="Times New Roman" w:hAnsi="Times New Roman" w:cs="Times New Roman"/>
          <w:color w:val="000000"/>
          <w:sz w:val="28"/>
          <w:szCs w:val="28"/>
        </w:rPr>
        <w:t>уведомлени</w:t>
      </w:r>
      <w:r>
        <w:rPr>
          <w:rFonts w:ascii="Times New Roman" w:eastAsia="Times New Roman" w:hAnsi="Times New Roman" w:cs="Times New Roman"/>
          <w:color w:val="000000"/>
          <w:sz w:val="28"/>
          <w:szCs w:val="28"/>
        </w:rPr>
        <w:t>е</w:t>
      </w:r>
      <w:r w:rsidRPr="00A408A6">
        <w:rPr>
          <w:rFonts w:ascii="Times New Roman" w:eastAsia="Times New Roman" w:hAnsi="Times New Roman" w:cs="Times New Roman"/>
          <w:color w:val="000000"/>
          <w:sz w:val="28"/>
          <w:szCs w:val="28"/>
        </w:rPr>
        <w:t xml:space="preserve"> об организованной перевозке группы детей </w:t>
      </w:r>
      <w:r>
        <w:rPr>
          <w:rFonts w:ascii="Times New Roman" w:eastAsia="Times New Roman" w:hAnsi="Times New Roman" w:cs="Times New Roman"/>
          <w:color w:val="000000"/>
          <w:sz w:val="28"/>
          <w:szCs w:val="28"/>
        </w:rPr>
        <w:t xml:space="preserve">одним или двумя </w:t>
      </w:r>
      <w:r w:rsidRPr="00A408A6">
        <w:rPr>
          <w:rFonts w:ascii="Times New Roman" w:eastAsia="Times New Roman" w:hAnsi="Times New Roman" w:cs="Times New Roman"/>
          <w:color w:val="000000"/>
          <w:sz w:val="28"/>
          <w:szCs w:val="28"/>
        </w:rPr>
        <w:t>автобусами</w:t>
      </w:r>
      <w:r>
        <w:rPr>
          <w:rFonts w:ascii="Times New Roman" w:eastAsia="Times New Roman" w:hAnsi="Times New Roman" w:cs="Times New Roman"/>
          <w:color w:val="000000"/>
          <w:sz w:val="28"/>
          <w:szCs w:val="28"/>
        </w:rPr>
        <w:t>.</w:t>
      </w:r>
    </w:p>
    <w:p w:rsidR="00F370F8" w:rsidRPr="00A408A6" w:rsidRDefault="00F370F8" w:rsidP="00A408A6">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rPr>
      </w:pPr>
      <w:r w:rsidRPr="00A408A6">
        <w:rPr>
          <w:rFonts w:ascii="Times New Roman" w:eastAsia="Times New Roman" w:hAnsi="Times New Roman" w:cs="Times New Roman"/>
          <w:color w:val="000000"/>
          <w:sz w:val="28"/>
          <w:szCs w:val="28"/>
        </w:rPr>
        <w:t xml:space="preserve">В </w:t>
      </w:r>
      <w:r w:rsidR="0020115D">
        <w:rPr>
          <w:rFonts w:ascii="Times New Roman" w:eastAsia="Times New Roman" w:hAnsi="Times New Roman" w:cs="Times New Roman"/>
          <w:color w:val="000000"/>
          <w:sz w:val="28"/>
          <w:szCs w:val="28"/>
        </w:rPr>
        <w:t>уведомлении в обязательном порядке</w:t>
      </w:r>
      <w:r w:rsidRPr="00A408A6">
        <w:rPr>
          <w:rFonts w:ascii="Times New Roman" w:eastAsia="Times New Roman" w:hAnsi="Times New Roman" w:cs="Times New Roman"/>
          <w:color w:val="000000"/>
          <w:sz w:val="28"/>
          <w:szCs w:val="28"/>
        </w:rPr>
        <w:t xml:space="preserve"> указывается </w:t>
      </w:r>
      <w:r w:rsidRPr="00F370F8">
        <w:rPr>
          <w:rFonts w:ascii="Times New Roman" w:eastAsia="Times New Roman" w:hAnsi="Times New Roman" w:cs="Times New Roman"/>
          <w:color w:val="000000"/>
          <w:sz w:val="28"/>
          <w:szCs w:val="28"/>
        </w:rPr>
        <w:t>количество перевозимых детей;</w:t>
      </w:r>
      <w:r w:rsidRPr="00A408A6">
        <w:rPr>
          <w:rFonts w:ascii="Times New Roman" w:eastAsia="Times New Roman" w:hAnsi="Times New Roman" w:cs="Times New Roman"/>
          <w:color w:val="000000"/>
          <w:sz w:val="28"/>
          <w:szCs w:val="28"/>
        </w:rPr>
        <w:t xml:space="preserve"> </w:t>
      </w:r>
    </w:p>
    <w:p w:rsidR="00F370F8" w:rsidRPr="00F370F8" w:rsidRDefault="00F370F8" w:rsidP="00F370F8">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F370F8">
        <w:rPr>
          <w:rFonts w:ascii="Times New Roman" w:eastAsia="Times New Roman" w:hAnsi="Times New Roman" w:cs="Times New Roman"/>
          <w:color w:val="000000"/>
          <w:sz w:val="28"/>
          <w:szCs w:val="28"/>
        </w:rPr>
        <w:t>наименование организации, осуществляющей перевозку детей</w:t>
      </w:r>
      <w:r w:rsidRPr="00A408A6">
        <w:rPr>
          <w:rFonts w:ascii="Times New Roman" w:eastAsia="Times New Roman" w:hAnsi="Times New Roman" w:cs="Times New Roman"/>
          <w:color w:val="000000"/>
          <w:sz w:val="28"/>
          <w:szCs w:val="28"/>
        </w:rPr>
        <w:t xml:space="preserve"> </w:t>
      </w:r>
      <w:r w:rsidRPr="00F370F8">
        <w:rPr>
          <w:rFonts w:ascii="Times New Roman" w:eastAsia="Times New Roman" w:hAnsi="Times New Roman" w:cs="Times New Roman"/>
          <w:color w:val="000000"/>
          <w:sz w:val="28"/>
          <w:szCs w:val="28"/>
        </w:rPr>
        <w:t>программа маршрута;</w:t>
      </w:r>
    </w:p>
    <w:p w:rsidR="00F370F8" w:rsidRPr="00F370F8" w:rsidRDefault="00F370F8" w:rsidP="00F370F8">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F370F8">
        <w:rPr>
          <w:rFonts w:ascii="Times New Roman" w:eastAsia="Times New Roman" w:hAnsi="Times New Roman" w:cs="Times New Roman"/>
          <w:color w:val="000000"/>
          <w:sz w:val="28"/>
          <w:szCs w:val="28"/>
        </w:rPr>
        <w:t>информация об используемом автобусе (автобусах);</w:t>
      </w:r>
    </w:p>
    <w:p w:rsidR="00F370F8" w:rsidRPr="00F370F8" w:rsidRDefault="00F370F8" w:rsidP="00F370F8">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F370F8">
        <w:rPr>
          <w:rFonts w:ascii="Times New Roman" w:eastAsia="Times New Roman" w:hAnsi="Times New Roman" w:cs="Times New Roman"/>
          <w:color w:val="000000"/>
          <w:sz w:val="28"/>
          <w:szCs w:val="28"/>
        </w:rPr>
        <w:t>информация о водителе (водителях);</w:t>
      </w:r>
    </w:p>
    <w:p w:rsidR="00F370F8" w:rsidRPr="00F370F8" w:rsidRDefault="00F370F8" w:rsidP="00F370F8">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roofErr w:type="gramStart"/>
      <w:r w:rsidRPr="00F370F8">
        <w:rPr>
          <w:rFonts w:ascii="Times New Roman" w:eastAsia="Times New Roman" w:hAnsi="Times New Roman" w:cs="Times New Roman"/>
          <w:color w:val="000000"/>
          <w:sz w:val="28"/>
          <w:szCs w:val="28"/>
        </w:rPr>
        <w:t>фамилия, имя, отчество (при наличии), должность, номер телефона и (или) факса, адрес электронной почты (при наличии) лица, подавшего уведомление (для юридических лиц);</w:t>
      </w:r>
      <w:proofErr w:type="gramEnd"/>
    </w:p>
    <w:p w:rsidR="00F370F8" w:rsidRPr="00F370F8" w:rsidRDefault="00F370F8" w:rsidP="00F370F8">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F370F8">
        <w:rPr>
          <w:rFonts w:ascii="Times New Roman" w:eastAsia="Times New Roman" w:hAnsi="Times New Roman" w:cs="Times New Roman"/>
          <w:color w:val="000000"/>
          <w:sz w:val="28"/>
          <w:szCs w:val="28"/>
        </w:rPr>
        <w:t>дата подачи уведомления.</w:t>
      </w:r>
    </w:p>
    <w:p w:rsidR="00F370F8" w:rsidRDefault="00F370F8" w:rsidP="00F370F8">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rPr>
      </w:pPr>
      <w:r w:rsidRPr="00A408A6">
        <w:rPr>
          <w:rFonts w:ascii="Times New Roman" w:hAnsi="Times New Roman" w:cs="Times New Roman"/>
          <w:color w:val="000000"/>
          <w:sz w:val="28"/>
          <w:szCs w:val="28"/>
        </w:rPr>
        <w:t xml:space="preserve">Госавтоинспекция в течение суток после получения уведомления организует информирование подразделений Госавтоинспекции по маршруту перевозки и проверку по автоматизированным информационным системам МВД России сведений о регистрации автобуса; проведении технического осмотра автобуса; о наличии у водителя водительского удостоверения категории "D"; о </w:t>
      </w:r>
      <w:proofErr w:type="spellStart"/>
      <w:r w:rsidRPr="00A408A6">
        <w:rPr>
          <w:rFonts w:ascii="Times New Roman" w:hAnsi="Times New Roman" w:cs="Times New Roman"/>
          <w:color w:val="000000"/>
          <w:sz w:val="28"/>
          <w:szCs w:val="28"/>
        </w:rPr>
        <w:t>несовершении</w:t>
      </w:r>
      <w:proofErr w:type="spellEnd"/>
      <w:r w:rsidRPr="00A408A6">
        <w:rPr>
          <w:rFonts w:ascii="Times New Roman" w:hAnsi="Times New Roman" w:cs="Times New Roman"/>
          <w:color w:val="000000"/>
          <w:sz w:val="28"/>
          <w:szCs w:val="28"/>
        </w:rPr>
        <w:t xml:space="preserve"> водителем административных правонарушений в области дорожного движения,</w:t>
      </w:r>
      <w:r w:rsidRPr="00A408A6">
        <w:rPr>
          <w:rFonts w:ascii="Times New Roman" w:eastAsia="Times New Roman" w:hAnsi="Times New Roman" w:cs="Times New Roman"/>
          <w:color w:val="000000"/>
          <w:sz w:val="28"/>
          <w:szCs w:val="28"/>
        </w:rPr>
        <w:t xml:space="preserve"> за которые предусмотрено административное наказание в виде лишения права управления ТС либо административный арест, в течение последнего года.</w:t>
      </w:r>
    </w:p>
    <w:p w:rsidR="001A29C0" w:rsidRDefault="001A29C0" w:rsidP="00F370F8">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случае нарушения Правил организованной перевозки группы детей автобусами, не соответствующими требованиям, либо водителем, не соответствующим требованиям,  либо без программы маршрута, либо без списка детей предусмотрена административная ответственность  по ч.4 ст.12.23 КоАП РФ в виде штрафа  на водителя-3 тыс. руб., на должностных лиц- 25 тыс. руб., юридических лиц- 100 тыс. руб.</w:t>
      </w:r>
      <w:proofErr w:type="gramEnd"/>
    </w:p>
    <w:p w:rsidR="0020115D" w:rsidRPr="00F370F8" w:rsidRDefault="0020115D" w:rsidP="00F370F8">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p>
    <w:p w:rsidR="00F370F8" w:rsidRPr="00A408A6" w:rsidRDefault="00F370F8" w:rsidP="00F370F8">
      <w:pPr>
        <w:spacing w:before="100" w:beforeAutospacing="1" w:after="100" w:afterAutospacing="1" w:line="240" w:lineRule="auto"/>
        <w:ind w:firstLine="567"/>
        <w:jc w:val="both"/>
        <w:rPr>
          <w:rFonts w:ascii="Times New Roman" w:eastAsia="Times New Roman" w:hAnsi="Times New Roman" w:cs="Times New Roman"/>
          <w:color w:val="000000"/>
        </w:rPr>
      </w:pPr>
    </w:p>
    <w:p w:rsidR="00172FED" w:rsidRPr="00A408A6" w:rsidRDefault="00172FED" w:rsidP="006F22FB">
      <w:pPr>
        <w:spacing w:after="0" w:line="240" w:lineRule="auto"/>
        <w:ind w:firstLine="547"/>
        <w:jc w:val="both"/>
        <w:rPr>
          <w:rFonts w:ascii="Times New Roman" w:hAnsi="Times New Roman" w:cs="Times New Roman"/>
          <w:color w:val="000000" w:themeColor="text1"/>
          <w:sz w:val="28"/>
          <w:szCs w:val="28"/>
        </w:rPr>
      </w:pPr>
    </w:p>
    <w:p w:rsidR="00172FED" w:rsidRDefault="00172FED" w:rsidP="006F22FB">
      <w:pPr>
        <w:spacing w:after="0" w:line="240" w:lineRule="auto"/>
        <w:ind w:firstLine="547"/>
        <w:jc w:val="both"/>
        <w:rPr>
          <w:rFonts w:ascii="Times New Roman" w:hAnsi="Times New Roman" w:cs="Times New Roman"/>
          <w:color w:val="000000" w:themeColor="text1"/>
          <w:sz w:val="28"/>
          <w:szCs w:val="28"/>
        </w:rPr>
      </w:pPr>
    </w:p>
    <w:p w:rsidR="00172FED" w:rsidRDefault="00172FED" w:rsidP="00A408A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старший помощник прокурора г.Тольятти  Нестерова Т.В.</w:t>
      </w:r>
    </w:p>
    <w:p w:rsidR="00172FED" w:rsidRPr="006F22FB" w:rsidRDefault="00172FED" w:rsidP="006F22FB">
      <w:pPr>
        <w:spacing w:after="0" w:line="240" w:lineRule="auto"/>
        <w:ind w:firstLine="54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8-909-362-40-84</w:t>
      </w:r>
    </w:p>
    <w:p w:rsidR="006F22FB" w:rsidRPr="006F22FB" w:rsidRDefault="006F22FB" w:rsidP="006F22FB">
      <w:pPr>
        <w:spacing w:after="0" w:line="240" w:lineRule="auto"/>
        <w:ind w:firstLine="547"/>
        <w:jc w:val="both"/>
        <w:rPr>
          <w:rFonts w:ascii="Times New Roman" w:hAnsi="Times New Roman" w:cs="Times New Roman"/>
          <w:color w:val="000000" w:themeColor="text1"/>
          <w:sz w:val="28"/>
          <w:szCs w:val="28"/>
        </w:rPr>
      </w:pPr>
    </w:p>
    <w:p w:rsidR="006F22FB" w:rsidRPr="006F22FB" w:rsidRDefault="006F22FB">
      <w:pPr>
        <w:spacing w:after="0" w:line="240" w:lineRule="auto"/>
        <w:ind w:firstLine="547"/>
        <w:jc w:val="both"/>
        <w:rPr>
          <w:rFonts w:ascii="Times New Roman" w:hAnsi="Times New Roman" w:cs="Times New Roman"/>
          <w:color w:val="000000" w:themeColor="text1"/>
          <w:sz w:val="28"/>
          <w:szCs w:val="28"/>
        </w:rPr>
      </w:pPr>
    </w:p>
    <w:sectPr w:rsidR="006F22FB" w:rsidRPr="006F22FB" w:rsidSect="00CB0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F22FB"/>
    <w:rsid w:val="001514B2"/>
    <w:rsid w:val="00172FED"/>
    <w:rsid w:val="001A29C0"/>
    <w:rsid w:val="0020115D"/>
    <w:rsid w:val="005F4A14"/>
    <w:rsid w:val="006F22FB"/>
    <w:rsid w:val="00A408A6"/>
    <w:rsid w:val="00CB0F54"/>
    <w:rsid w:val="00DF1AB9"/>
    <w:rsid w:val="00F37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22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22FB"/>
    <w:rPr>
      <w:b/>
      <w:bCs/>
    </w:rPr>
  </w:style>
  <w:style w:type="character" w:customStyle="1" w:styleId="apple-converted-space">
    <w:name w:val="apple-converted-space"/>
    <w:basedOn w:val="a0"/>
    <w:rsid w:val="006F2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20736">
      <w:bodyDiv w:val="1"/>
      <w:marLeft w:val="0"/>
      <w:marRight w:val="0"/>
      <w:marTop w:val="0"/>
      <w:marBottom w:val="0"/>
      <w:divBdr>
        <w:top w:val="none" w:sz="0" w:space="0" w:color="auto"/>
        <w:left w:val="none" w:sz="0" w:space="0" w:color="auto"/>
        <w:bottom w:val="none" w:sz="0" w:space="0" w:color="auto"/>
        <w:right w:val="none" w:sz="0" w:space="0" w:color="auto"/>
      </w:divBdr>
    </w:div>
    <w:div w:id="20734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291</Words>
  <Characters>1663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Админ</cp:lastModifiedBy>
  <cp:revision>6</cp:revision>
  <cp:lastPrinted>2017-03-29T13:04:00Z</cp:lastPrinted>
  <dcterms:created xsi:type="dcterms:W3CDTF">2016-02-22T08:55:00Z</dcterms:created>
  <dcterms:modified xsi:type="dcterms:W3CDTF">2017-03-29T13:08:00Z</dcterms:modified>
</cp:coreProperties>
</file>